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3A" w:rsidRDefault="00227FF8">
      <w:pPr>
        <w:spacing w:before="68" w:line="232" w:lineRule="auto"/>
        <w:ind w:left="2759" w:right="2432" w:firstLine="64"/>
        <w:rPr>
          <w:b/>
          <w:sz w:val="32"/>
        </w:rPr>
      </w:pPr>
      <w:r>
        <w:rPr>
          <w:b/>
          <w:sz w:val="32"/>
        </w:rPr>
        <w:t>Аннотации к рабочим программам по английскому языку 2-4 классы</w:t>
      </w:r>
    </w:p>
    <w:p w:rsidR="000E483A" w:rsidRDefault="000E483A">
      <w:pPr>
        <w:pStyle w:val="a3"/>
        <w:spacing w:before="6"/>
        <w:rPr>
          <w:b/>
          <w:sz w:val="38"/>
        </w:rPr>
      </w:pPr>
    </w:p>
    <w:p w:rsidR="000E483A" w:rsidRDefault="00227FF8">
      <w:pPr>
        <w:pStyle w:val="1"/>
        <w:ind w:left="1720"/>
      </w:pPr>
      <w:r>
        <w:t>Аннотация к рабочей программе по английскому языку 2 класс.</w:t>
      </w:r>
    </w:p>
    <w:p w:rsidR="000E483A" w:rsidRDefault="000E483A">
      <w:pPr>
        <w:pStyle w:val="a3"/>
        <w:spacing w:before="1"/>
        <w:rPr>
          <w:b/>
        </w:rPr>
      </w:pPr>
    </w:p>
    <w:p w:rsidR="000E483A" w:rsidRDefault="00227FF8">
      <w:pPr>
        <w:pStyle w:val="a3"/>
        <w:spacing w:line="232" w:lineRule="auto"/>
        <w:ind w:left="599" w:right="1127"/>
      </w:pPr>
      <w:r>
        <w:rPr>
          <w:b/>
        </w:rPr>
        <w:t xml:space="preserve">Название курса: </w:t>
      </w:r>
      <w:r>
        <w:t>«Английский в фокусе – 2 класс» УМК “Spotlight -2” Н.И.Быкова, Д.Дули, М.Д.Поспелова, В.Эванс, Москва, «Просвещение», 2016.</w:t>
      </w:r>
    </w:p>
    <w:p w:rsidR="000E483A" w:rsidRDefault="00227FF8">
      <w:pPr>
        <w:pStyle w:val="a3"/>
        <w:spacing w:before="21" w:line="232" w:lineRule="auto"/>
        <w:ind w:left="479" w:right="720"/>
        <w:jc w:val="both"/>
      </w:pPr>
      <w:r>
        <w:rPr>
          <w:b/>
        </w:rPr>
        <w:t xml:space="preserve">Количество часов: </w:t>
      </w:r>
      <w:r>
        <w:t>Количество часов: 2 часа в неделю, 70</w:t>
      </w:r>
      <w:bookmarkStart w:id="0" w:name="_GoBack"/>
      <w:bookmarkEnd w:id="0"/>
      <w:r>
        <w:t xml:space="preserve"> часов в год,  что соответствует Федеральному базисному учебному плану для об</w:t>
      </w:r>
      <w:r>
        <w:t>разовательных учреждений Российской</w:t>
      </w:r>
      <w:r>
        <w:rPr>
          <w:spacing w:val="-1"/>
        </w:rPr>
        <w:t xml:space="preserve"> </w:t>
      </w:r>
      <w:r>
        <w:t>Федерации.</w:t>
      </w:r>
    </w:p>
    <w:p w:rsidR="000E483A" w:rsidRDefault="00227FF8">
      <w:pPr>
        <w:pStyle w:val="2"/>
        <w:spacing w:line="232" w:lineRule="auto"/>
        <w:ind w:left="479" w:right="1196"/>
      </w:pPr>
      <w:r>
        <w:t>Рабочая программа по английскому языку во 2-м классе разработана на основе следующих нормативно-правовых документов:</w:t>
      </w:r>
    </w:p>
    <w:p w:rsidR="000E483A" w:rsidRDefault="00227FF8">
      <w:pPr>
        <w:pStyle w:val="a4"/>
        <w:numPr>
          <w:ilvl w:val="0"/>
          <w:numId w:val="11"/>
        </w:numPr>
        <w:tabs>
          <w:tab w:val="left" w:pos="1200"/>
        </w:tabs>
        <w:spacing w:before="18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80691</wp:posOffset>
            </wp:positionV>
            <wp:extent cx="80191" cy="788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1" cy="7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Федеральным законом РФ от 29 декабря 2012 г. №275-ФЗ «Об образовании в</w:t>
      </w:r>
      <w:r>
        <w:rPr>
          <w:spacing w:val="-14"/>
          <w:sz w:val="24"/>
        </w:rPr>
        <w:t xml:space="preserve"> </w:t>
      </w:r>
      <w:r>
        <w:rPr>
          <w:sz w:val="24"/>
        </w:rPr>
        <w:t>РФ»</w:t>
      </w:r>
    </w:p>
    <w:p w:rsidR="000E483A" w:rsidRDefault="00227FF8">
      <w:pPr>
        <w:pStyle w:val="a4"/>
        <w:numPr>
          <w:ilvl w:val="0"/>
          <w:numId w:val="11"/>
        </w:numPr>
        <w:tabs>
          <w:tab w:val="left" w:pos="1200"/>
        </w:tabs>
        <w:spacing w:before="12" w:line="237" w:lineRule="auto"/>
        <w:ind w:right="559"/>
        <w:rPr>
          <w:sz w:val="24"/>
        </w:rPr>
      </w:pPr>
      <w:r>
        <w:rPr>
          <w:sz w:val="24"/>
        </w:rPr>
        <w:t>Федеральным госу</w:t>
      </w:r>
      <w:r>
        <w:rPr>
          <w:sz w:val="24"/>
        </w:rPr>
        <w:t>дарственным образовательным стандартом начального общего образования, утвержденного приказом Минобрнауки России от 6 октября 2009 г. № 373 (с изменениями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дополнениями);</w:t>
      </w:r>
    </w:p>
    <w:p w:rsidR="000E483A" w:rsidRDefault="00227FF8">
      <w:pPr>
        <w:pStyle w:val="a4"/>
        <w:numPr>
          <w:ilvl w:val="0"/>
          <w:numId w:val="11"/>
        </w:numPr>
        <w:tabs>
          <w:tab w:val="left" w:pos="1200"/>
        </w:tabs>
        <w:spacing w:before="8" w:line="249" w:lineRule="auto"/>
        <w:ind w:right="890"/>
        <w:rPr>
          <w:sz w:val="23"/>
        </w:rPr>
      </w:pPr>
      <w:r>
        <w:rPr>
          <w:sz w:val="23"/>
        </w:rPr>
        <w:t>Примерной основной образовательной программой начального общего образования (программ</w:t>
      </w:r>
      <w:r>
        <w:rPr>
          <w:sz w:val="23"/>
        </w:rPr>
        <w:t>а одобрена решением федерального учебно-методического объединения по общему образованию, протокол от 8 апреля 2015 г. №</w:t>
      </w:r>
      <w:r>
        <w:rPr>
          <w:spacing w:val="-4"/>
          <w:sz w:val="23"/>
        </w:rPr>
        <w:t xml:space="preserve"> </w:t>
      </w:r>
      <w:r>
        <w:rPr>
          <w:sz w:val="23"/>
        </w:rPr>
        <w:t>1/15);</w:t>
      </w:r>
    </w:p>
    <w:p w:rsidR="000E483A" w:rsidRDefault="00227FF8">
      <w:pPr>
        <w:pStyle w:val="a4"/>
        <w:numPr>
          <w:ilvl w:val="0"/>
          <w:numId w:val="11"/>
        </w:numPr>
        <w:tabs>
          <w:tab w:val="left" w:pos="1259"/>
          <w:tab w:val="left" w:pos="1260"/>
        </w:tabs>
        <w:spacing w:before="3"/>
        <w:ind w:left="1259" w:hanging="420"/>
        <w:rPr>
          <w:sz w:val="20"/>
        </w:rPr>
      </w:pPr>
      <w:r>
        <w:rPr>
          <w:sz w:val="24"/>
        </w:rPr>
        <w:t>Основной образовательной программы 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0E483A" w:rsidRDefault="00227FF8">
      <w:pPr>
        <w:pStyle w:val="1"/>
        <w:spacing w:before="1"/>
        <w:rPr>
          <w:sz w:val="23"/>
        </w:rPr>
      </w:pPr>
      <w:r>
        <w:t>Цели изучения курса</w:t>
      </w:r>
      <w:r>
        <w:rPr>
          <w:sz w:val="23"/>
        </w:rPr>
        <w:t>: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941"/>
        </w:tabs>
        <w:spacing w:before="15" w:line="232" w:lineRule="auto"/>
        <w:ind w:right="383" w:hanging="7"/>
        <w:jc w:val="both"/>
        <w:rPr>
          <w:sz w:val="24"/>
        </w:rPr>
      </w:pPr>
      <w:r>
        <w:rPr>
          <w:sz w:val="24"/>
        </w:rPr>
        <w:t>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узнать новое через звучащие и письменные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тексты;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56"/>
        </w:tabs>
        <w:spacing w:before="30" w:line="232" w:lineRule="auto"/>
        <w:ind w:right="380" w:hanging="7"/>
        <w:jc w:val="both"/>
        <w:rPr>
          <w:sz w:val="24"/>
        </w:rPr>
      </w:pPr>
      <w:r>
        <w:rPr>
          <w:sz w:val="24"/>
        </w:rPr>
        <w:t>формирование умения общаться на английском языке</w:t>
      </w:r>
      <w:r>
        <w:rPr>
          <w:sz w:val="24"/>
        </w:rPr>
        <w:t xml:space="preserve"> на элементарном уровне с учетом речевых потребностей и возможностей младших школьников в устной (аудирование и говорение) и письменной (чтение и письмо)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60"/>
        </w:tabs>
        <w:spacing w:before="35" w:line="232" w:lineRule="auto"/>
        <w:ind w:right="375" w:hanging="7"/>
        <w:jc w:val="both"/>
        <w:rPr>
          <w:sz w:val="24"/>
        </w:rPr>
      </w:pPr>
      <w:r>
        <w:rPr>
          <w:sz w:val="24"/>
        </w:rPr>
        <w:t>расширение лингвистического кругозора младших школьников; освоение элементарных лингвистических</w:t>
      </w:r>
      <w:r>
        <w:rPr>
          <w:sz w:val="24"/>
        </w:rPr>
        <w:t xml:space="preserve"> представлений, доступных младшим школьникам и необходимых для овладения устной и письменной речью на английском языке на элементарном</w:t>
      </w:r>
      <w:r>
        <w:rPr>
          <w:spacing w:val="-19"/>
          <w:sz w:val="24"/>
        </w:rPr>
        <w:t xml:space="preserve"> </w:t>
      </w:r>
      <w:r>
        <w:rPr>
          <w:sz w:val="24"/>
        </w:rPr>
        <w:t>уровне;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39"/>
        </w:tabs>
        <w:spacing w:before="1"/>
        <w:ind w:left="738" w:hanging="146"/>
        <w:jc w:val="both"/>
        <w:rPr>
          <w:sz w:val="24"/>
        </w:rPr>
      </w:pPr>
      <w:r>
        <w:rPr>
          <w:sz w:val="24"/>
        </w:rPr>
        <w:t>развитие речевых, интеллектуальных и 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</w:p>
    <w:p w:rsidR="000E483A" w:rsidRDefault="000E483A">
      <w:pPr>
        <w:pStyle w:val="a3"/>
        <w:spacing w:before="7"/>
        <w:rPr>
          <w:sz w:val="25"/>
        </w:rPr>
      </w:pPr>
    </w:p>
    <w:p w:rsidR="000E483A" w:rsidRDefault="00227FF8">
      <w:pPr>
        <w:pStyle w:val="a3"/>
        <w:spacing w:line="232" w:lineRule="auto"/>
        <w:ind w:left="599" w:right="1592"/>
      </w:pPr>
      <w:r>
        <w:t>младших школьников, а так же их общеучебных уме</w:t>
      </w:r>
      <w:r>
        <w:t>ний; развитие мотивации к дальнейшему овладению английским языком;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36"/>
        </w:tabs>
        <w:spacing w:before="36" w:line="235" w:lineRule="auto"/>
        <w:ind w:left="738" w:right="531" w:hanging="139"/>
        <w:rPr>
          <w:sz w:val="24"/>
        </w:rPr>
      </w:pPr>
      <w:r>
        <w:rPr>
          <w:sz w:val="24"/>
        </w:rPr>
        <w:t>развитие познавательных способностей, овладение умением координировать работы с разными компонентами учебно-методического комплекта (учебником, рабочей тетрадью, аудиоприложением, мультимед</w:t>
      </w:r>
      <w:r>
        <w:rPr>
          <w:sz w:val="24"/>
        </w:rPr>
        <w:t>ийным приложением и т.д.), умением работать в паре, 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72"/>
        </w:tabs>
        <w:spacing w:before="33" w:line="232" w:lineRule="auto"/>
        <w:ind w:right="384" w:hanging="7"/>
        <w:jc w:val="both"/>
        <w:rPr>
          <w:sz w:val="24"/>
        </w:rPr>
      </w:pPr>
      <w:r>
        <w:rPr>
          <w:sz w:val="24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образцами</w:t>
      </w:r>
    </w:p>
    <w:p w:rsidR="000E483A" w:rsidRDefault="00227FF8">
      <w:pPr>
        <w:pStyle w:val="a3"/>
        <w:spacing w:before="20" w:line="232" w:lineRule="auto"/>
        <w:ind w:left="738" w:right="2439"/>
      </w:pPr>
      <w:r>
        <w:t>художественной литературы; воспитание дружелюбного отношения к представителям других стран;</w:t>
      </w:r>
    </w:p>
    <w:p w:rsidR="000E483A" w:rsidRDefault="000E483A">
      <w:pPr>
        <w:spacing w:line="232" w:lineRule="auto"/>
        <w:sectPr w:rsidR="000E483A">
          <w:type w:val="continuous"/>
          <w:pgSz w:w="11930" w:h="16850"/>
          <w:pgMar w:top="980" w:right="1280" w:bottom="280" w:left="260" w:header="720" w:footer="720" w:gutter="0"/>
          <w:cols w:space="720"/>
        </w:sectPr>
      </w:pPr>
    </w:p>
    <w:p w:rsidR="000E483A" w:rsidRDefault="00227FF8">
      <w:pPr>
        <w:pStyle w:val="a4"/>
        <w:numPr>
          <w:ilvl w:val="0"/>
          <w:numId w:val="10"/>
        </w:numPr>
        <w:tabs>
          <w:tab w:val="left" w:pos="864"/>
        </w:tabs>
        <w:spacing w:before="75" w:line="235" w:lineRule="auto"/>
        <w:ind w:right="380" w:hanging="7"/>
        <w:jc w:val="both"/>
        <w:rPr>
          <w:sz w:val="24"/>
        </w:rPr>
      </w:pPr>
      <w:r>
        <w:rPr>
          <w:sz w:val="24"/>
        </w:rPr>
        <w:lastRenderedPageBreak/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использованием английского языка как 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0E483A" w:rsidRDefault="00227FF8">
      <w:pPr>
        <w:pStyle w:val="a4"/>
        <w:numPr>
          <w:ilvl w:val="0"/>
          <w:numId w:val="10"/>
        </w:numPr>
        <w:tabs>
          <w:tab w:val="left" w:pos="796"/>
        </w:tabs>
        <w:spacing w:before="24" w:line="232" w:lineRule="auto"/>
        <w:ind w:right="2104" w:hanging="7"/>
        <w:rPr>
          <w:sz w:val="24"/>
        </w:rPr>
      </w:pPr>
      <w:r>
        <w:rPr>
          <w:sz w:val="24"/>
        </w:rPr>
        <w:t>воспитание и разностороннее развитие младшего шко</w:t>
      </w:r>
      <w:r>
        <w:rPr>
          <w:sz w:val="24"/>
        </w:rPr>
        <w:t>льника средствами 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</w:p>
    <w:p w:rsidR="000E483A" w:rsidRDefault="000E483A">
      <w:pPr>
        <w:pStyle w:val="a3"/>
        <w:spacing w:before="8"/>
        <w:rPr>
          <w:sz w:val="31"/>
        </w:rPr>
      </w:pPr>
    </w:p>
    <w:p w:rsidR="000E483A" w:rsidRDefault="00227FF8">
      <w:pPr>
        <w:pStyle w:val="a4"/>
        <w:numPr>
          <w:ilvl w:val="0"/>
          <w:numId w:val="9"/>
        </w:numPr>
        <w:tabs>
          <w:tab w:val="left" w:pos="645"/>
        </w:tabs>
        <w:spacing w:line="232" w:lineRule="auto"/>
        <w:ind w:right="501" w:firstLine="0"/>
        <w:jc w:val="both"/>
        <w:rPr>
          <w:sz w:val="24"/>
        </w:rPr>
      </w:pPr>
      <w:r>
        <w:rPr>
          <w:sz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 - развитие эмоционал</w:t>
      </w:r>
      <w:r>
        <w:rPr>
          <w:sz w:val="24"/>
        </w:rPr>
        <w:t>ьной сферы детей в процессе обучающих игр, учебных спектаклей с использованием английского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языка;</w:t>
      </w:r>
    </w:p>
    <w:p w:rsidR="000E483A" w:rsidRDefault="00227FF8">
      <w:pPr>
        <w:pStyle w:val="a4"/>
        <w:numPr>
          <w:ilvl w:val="1"/>
          <w:numId w:val="9"/>
        </w:numPr>
        <w:tabs>
          <w:tab w:val="left" w:pos="1128"/>
        </w:tabs>
        <w:spacing w:before="38" w:line="232" w:lineRule="auto"/>
        <w:ind w:right="501" w:hanging="8"/>
        <w:jc w:val="both"/>
        <w:rPr>
          <w:sz w:val="24"/>
        </w:rPr>
      </w:pPr>
      <w:r>
        <w:rPr>
          <w:sz w:val="24"/>
        </w:rPr>
        <w:t>приобщение младших школьников к новому социальному опыту за счет проигрывания на английском языке различных ролей в игровых ситуациях, типичных для семейного,</w:t>
      </w:r>
      <w:r>
        <w:rPr>
          <w:sz w:val="24"/>
        </w:rPr>
        <w:t xml:space="preserve"> бытового и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0E483A" w:rsidRDefault="00227FF8">
      <w:pPr>
        <w:pStyle w:val="a4"/>
        <w:numPr>
          <w:ilvl w:val="1"/>
          <w:numId w:val="9"/>
        </w:numPr>
        <w:tabs>
          <w:tab w:val="left" w:pos="1020"/>
        </w:tabs>
        <w:spacing w:before="32" w:line="235" w:lineRule="auto"/>
        <w:ind w:right="496" w:hanging="8"/>
        <w:jc w:val="both"/>
        <w:rPr>
          <w:sz w:val="24"/>
        </w:rPr>
      </w:pPr>
      <w:r>
        <w:rPr>
          <w:sz w:val="24"/>
        </w:rPr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младших.</w:t>
      </w:r>
    </w:p>
    <w:p w:rsidR="000E483A" w:rsidRDefault="00227FF8">
      <w:pPr>
        <w:pStyle w:val="2"/>
        <w:spacing w:before="226"/>
        <w:ind w:left="1432"/>
      </w:pPr>
      <w:r>
        <w:t>Основные разделы</w:t>
      </w:r>
    </w:p>
    <w:p w:rsidR="000E483A" w:rsidRDefault="000E483A">
      <w:pPr>
        <w:pStyle w:val="a3"/>
        <w:spacing w:before="3"/>
        <w:rPr>
          <w:b/>
          <w:sz w:val="9"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401"/>
      </w:tblGrid>
      <w:tr w:rsidR="000E483A">
        <w:trPr>
          <w:trHeight w:val="1064"/>
        </w:trPr>
        <w:tc>
          <w:tcPr>
            <w:tcW w:w="862" w:type="dxa"/>
          </w:tcPr>
          <w:p w:rsidR="000E483A" w:rsidRDefault="00227FF8">
            <w:pPr>
              <w:pStyle w:val="TableParagraph"/>
              <w:spacing w:before="15"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before="15" w:line="240" w:lineRule="auto"/>
              <w:ind w:left="2421" w:right="244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0E483A">
        <w:trPr>
          <w:trHeight w:val="507"/>
        </w:trPr>
        <w:tc>
          <w:tcPr>
            <w:tcW w:w="862" w:type="dxa"/>
          </w:tcPr>
          <w:p w:rsidR="000E483A" w:rsidRDefault="00227FF8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Вводный курс. Итак, начнем!</w:t>
            </w:r>
          </w:p>
        </w:tc>
      </w:tr>
      <w:tr w:rsidR="000E483A">
        <w:trPr>
          <w:trHeight w:val="508"/>
        </w:trPr>
        <w:tc>
          <w:tcPr>
            <w:tcW w:w="862" w:type="dxa"/>
          </w:tcPr>
          <w:p w:rsidR="000E483A" w:rsidRDefault="00227FF8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Здравствуйте! Моя семья.</w:t>
            </w:r>
          </w:p>
        </w:tc>
      </w:tr>
      <w:tr w:rsidR="000E483A">
        <w:trPr>
          <w:trHeight w:val="508"/>
        </w:trPr>
        <w:tc>
          <w:tcPr>
            <w:tcW w:w="862" w:type="dxa"/>
          </w:tcPr>
          <w:p w:rsidR="000E483A" w:rsidRDefault="00227FF8">
            <w:pPr>
              <w:pStyle w:val="TableParagraph"/>
              <w:spacing w:line="266" w:lineRule="exact"/>
              <w:ind w:left="3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Мой дом!</w:t>
            </w:r>
          </w:p>
        </w:tc>
      </w:tr>
      <w:tr w:rsidR="000E483A">
        <w:trPr>
          <w:trHeight w:val="508"/>
        </w:trPr>
        <w:tc>
          <w:tcPr>
            <w:tcW w:w="862" w:type="dxa"/>
          </w:tcPr>
          <w:p w:rsidR="000E483A" w:rsidRDefault="00227FF8">
            <w:pPr>
              <w:pStyle w:val="TableParagraph"/>
              <w:spacing w:line="265" w:lineRule="exact"/>
              <w:ind w:left="3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Мой день рождения. Еда.</w:t>
            </w:r>
          </w:p>
        </w:tc>
      </w:tr>
      <w:tr w:rsidR="000E483A">
        <w:trPr>
          <w:trHeight w:val="507"/>
        </w:trPr>
        <w:tc>
          <w:tcPr>
            <w:tcW w:w="862" w:type="dxa"/>
          </w:tcPr>
          <w:p w:rsidR="000E483A" w:rsidRDefault="00227FF8">
            <w:pPr>
              <w:pStyle w:val="TableParagraph"/>
              <w:spacing w:line="265" w:lineRule="exact"/>
              <w:ind w:left="3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Мои любимые животные!</w:t>
            </w:r>
          </w:p>
        </w:tc>
      </w:tr>
      <w:tr w:rsidR="000E483A">
        <w:trPr>
          <w:trHeight w:val="505"/>
        </w:trPr>
        <w:tc>
          <w:tcPr>
            <w:tcW w:w="862" w:type="dxa"/>
          </w:tcPr>
          <w:p w:rsidR="000E483A" w:rsidRDefault="00227FF8">
            <w:pPr>
              <w:pStyle w:val="TableParagraph"/>
              <w:spacing w:line="265" w:lineRule="exact"/>
              <w:ind w:left="3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Мои игрушки!</w:t>
            </w:r>
          </w:p>
        </w:tc>
      </w:tr>
      <w:tr w:rsidR="000E483A">
        <w:trPr>
          <w:trHeight w:val="510"/>
        </w:trPr>
        <w:tc>
          <w:tcPr>
            <w:tcW w:w="862" w:type="dxa"/>
          </w:tcPr>
          <w:p w:rsidR="000E483A" w:rsidRDefault="00227FF8">
            <w:pPr>
              <w:pStyle w:val="TableParagraph"/>
              <w:spacing w:line="265" w:lineRule="exact"/>
              <w:ind w:left="37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01" w:type="dxa"/>
          </w:tcPr>
          <w:p w:rsidR="000E483A" w:rsidRDefault="00227FF8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Мои каникулы!</w:t>
            </w:r>
          </w:p>
        </w:tc>
      </w:tr>
    </w:tbl>
    <w:p w:rsidR="000E483A" w:rsidRDefault="000E483A">
      <w:pPr>
        <w:pStyle w:val="a3"/>
        <w:spacing w:before="8"/>
        <w:rPr>
          <w:b/>
          <w:sz w:val="23"/>
        </w:rPr>
      </w:pPr>
    </w:p>
    <w:p w:rsidR="000E483A" w:rsidRDefault="00227FF8">
      <w:pPr>
        <w:ind w:left="479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</w:t>
      </w:r>
    </w:p>
    <w:p w:rsidR="000E483A" w:rsidRDefault="000E483A">
      <w:pPr>
        <w:pStyle w:val="a3"/>
        <w:rPr>
          <w:b/>
          <w:sz w:val="23"/>
        </w:rPr>
      </w:pPr>
    </w:p>
    <w:p w:rsidR="000E483A" w:rsidRDefault="00227FF8">
      <w:pPr>
        <w:pStyle w:val="a4"/>
        <w:numPr>
          <w:ilvl w:val="1"/>
          <w:numId w:val="11"/>
        </w:numPr>
        <w:tabs>
          <w:tab w:val="left" w:pos="1399"/>
        </w:tabs>
        <w:ind w:hanging="350"/>
        <w:rPr>
          <w:sz w:val="24"/>
        </w:rPr>
      </w:pPr>
      <w:r>
        <w:rPr>
          <w:sz w:val="24"/>
        </w:rPr>
        <w:t>Учебник «Английский в фокусе» для 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a4"/>
        <w:numPr>
          <w:ilvl w:val="1"/>
          <w:numId w:val="11"/>
        </w:numPr>
        <w:tabs>
          <w:tab w:val="left" w:pos="1399"/>
        </w:tabs>
        <w:spacing w:before="15"/>
        <w:ind w:hanging="350"/>
        <w:rPr>
          <w:sz w:val="24"/>
        </w:rPr>
      </w:pPr>
      <w:r>
        <w:rPr>
          <w:sz w:val="24"/>
        </w:rPr>
        <w:t>Примерная программа начального общего образования по иностранному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</w:p>
    <w:p w:rsidR="000E483A" w:rsidRDefault="00227FF8">
      <w:pPr>
        <w:pStyle w:val="a4"/>
        <w:numPr>
          <w:ilvl w:val="1"/>
          <w:numId w:val="11"/>
        </w:numPr>
        <w:tabs>
          <w:tab w:val="left" w:pos="1399"/>
        </w:tabs>
        <w:spacing w:before="18" w:line="232" w:lineRule="auto"/>
        <w:ind w:right="2623" w:hanging="350"/>
        <w:rPr>
          <w:sz w:val="24"/>
        </w:rPr>
      </w:pPr>
      <w:r>
        <w:rPr>
          <w:sz w:val="24"/>
        </w:rPr>
        <w:t>Быкова Н. И., Поспелова М. Д. Английский язык. Программы общеобразовательных учреждений. 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</w:p>
    <w:p w:rsidR="000E483A" w:rsidRDefault="00227FF8">
      <w:pPr>
        <w:pStyle w:val="a4"/>
        <w:numPr>
          <w:ilvl w:val="1"/>
          <w:numId w:val="11"/>
        </w:numPr>
        <w:tabs>
          <w:tab w:val="left" w:pos="1458"/>
          <w:tab w:val="left" w:pos="1459"/>
        </w:tabs>
        <w:spacing w:line="274" w:lineRule="exact"/>
        <w:ind w:left="1458" w:hanging="410"/>
        <w:rPr>
          <w:sz w:val="24"/>
        </w:rPr>
      </w:pPr>
      <w:r>
        <w:rPr>
          <w:sz w:val="24"/>
        </w:rPr>
        <w:t>Книга для учителя к УМК «Английский в фокусе» для 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a4"/>
        <w:numPr>
          <w:ilvl w:val="1"/>
          <w:numId w:val="11"/>
        </w:numPr>
        <w:tabs>
          <w:tab w:val="left" w:pos="1399"/>
        </w:tabs>
        <w:ind w:hanging="350"/>
        <w:rPr>
          <w:sz w:val="24"/>
        </w:rPr>
      </w:pPr>
      <w:r>
        <w:rPr>
          <w:sz w:val="24"/>
        </w:rPr>
        <w:t>Двуязычные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</w:t>
      </w:r>
    </w:p>
    <w:p w:rsidR="000E483A" w:rsidRDefault="00227FF8">
      <w:pPr>
        <w:pStyle w:val="a4"/>
        <w:numPr>
          <w:ilvl w:val="1"/>
          <w:numId w:val="11"/>
        </w:numPr>
        <w:tabs>
          <w:tab w:val="left" w:pos="1399"/>
        </w:tabs>
        <w:ind w:hanging="350"/>
        <w:rPr>
          <w:sz w:val="24"/>
        </w:rPr>
      </w:pPr>
      <w:r>
        <w:rPr>
          <w:sz w:val="24"/>
        </w:rPr>
        <w:t>Рабо</w:t>
      </w:r>
      <w:r>
        <w:rPr>
          <w:sz w:val="24"/>
        </w:rPr>
        <w:t>чая тетрадь к учебнику «Английский в фокусе» для 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2"/>
        <w:spacing w:before="8" w:line="274" w:lineRule="exact"/>
        <w:ind w:left="839"/>
        <w:jc w:val="both"/>
      </w:pPr>
      <w:r>
        <w:t>Печатные пособия</w:t>
      </w:r>
    </w:p>
    <w:p w:rsidR="000E483A" w:rsidRDefault="00227FF8">
      <w:pPr>
        <w:pStyle w:val="a4"/>
        <w:numPr>
          <w:ilvl w:val="2"/>
          <w:numId w:val="11"/>
        </w:numPr>
        <w:tabs>
          <w:tab w:val="left" w:pos="1560"/>
        </w:tabs>
        <w:spacing w:line="274" w:lineRule="exact"/>
        <w:rPr>
          <w:sz w:val="24"/>
        </w:rPr>
      </w:pPr>
      <w:r>
        <w:rPr>
          <w:sz w:val="24"/>
        </w:rPr>
        <w:t>Алфавит (настенная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таблица)</w:t>
      </w:r>
    </w:p>
    <w:p w:rsidR="000E483A" w:rsidRDefault="00227FF8">
      <w:pPr>
        <w:pStyle w:val="a4"/>
        <w:numPr>
          <w:ilvl w:val="2"/>
          <w:numId w:val="11"/>
        </w:numPr>
        <w:tabs>
          <w:tab w:val="left" w:pos="1560"/>
        </w:tabs>
        <w:spacing w:before="18" w:line="230" w:lineRule="auto"/>
        <w:ind w:left="839" w:right="1253" w:firstLine="348"/>
        <w:rPr>
          <w:sz w:val="24"/>
        </w:rPr>
      </w:pPr>
      <w:r>
        <w:rPr>
          <w:sz w:val="24"/>
        </w:rPr>
        <w:t>Грамматические таблицы к основным разделам грамматического материала, содержащегося в примерных программах начального 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</w:p>
    <w:p w:rsidR="000E483A" w:rsidRDefault="00227FF8">
      <w:pPr>
        <w:pStyle w:val="a3"/>
        <w:spacing w:line="275" w:lineRule="exact"/>
        <w:ind w:left="1480"/>
      </w:pPr>
      <w:r>
        <w:t>иностранному языку.</w:t>
      </w:r>
    </w:p>
    <w:p w:rsidR="000E483A" w:rsidRDefault="00227FF8">
      <w:pPr>
        <w:pStyle w:val="a4"/>
        <w:numPr>
          <w:ilvl w:val="2"/>
          <w:numId w:val="11"/>
        </w:numPr>
        <w:tabs>
          <w:tab w:val="left" w:pos="1488"/>
        </w:tabs>
        <w:spacing w:before="17" w:line="232" w:lineRule="auto"/>
        <w:ind w:left="839" w:right="825" w:firstLine="348"/>
        <w:rPr>
          <w:sz w:val="24"/>
        </w:rPr>
      </w:pPr>
      <w:r>
        <w:rPr>
          <w:sz w:val="24"/>
        </w:rPr>
        <w:t>Буклеты с тематическими картинками (PictureFlashcards) к УМК «Английский в фокусе» для 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0E483A" w:rsidRDefault="00227FF8">
      <w:pPr>
        <w:pStyle w:val="2"/>
        <w:spacing w:before="185"/>
        <w:ind w:left="1180"/>
      </w:pPr>
      <w:r>
        <w:t>Мультимедийные средства обучения</w:t>
      </w:r>
    </w:p>
    <w:p w:rsidR="000E483A" w:rsidRDefault="000E483A">
      <w:pPr>
        <w:sectPr w:rsidR="000E483A">
          <w:pgSz w:w="11930" w:h="16850"/>
          <w:pgMar w:top="960" w:right="1280" w:bottom="280" w:left="260" w:header="720" w:footer="720" w:gutter="0"/>
          <w:cols w:space="720"/>
        </w:sectPr>
      </w:pPr>
    </w:p>
    <w:p w:rsidR="000E483A" w:rsidRDefault="00227FF8">
      <w:pPr>
        <w:pStyle w:val="a4"/>
        <w:numPr>
          <w:ilvl w:val="0"/>
          <w:numId w:val="8"/>
        </w:numPr>
        <w:tabs>
          <w:tab w:val="left" w:pos="1481"/>
        </w:tabs>
        <w:spacing w:before="76"/>
        <w:ind w:hanging="235"/>
        <w:rPr>
          <w:sz w:val="24"/>
        </w:rPr>
      </w:pPr>
      <w:r>
        <w:rPr>
          <w:sz w:val="24"/>
        </w:rPr>
        <w:lastRenderedPageBreak/>
        <w:t>CD для занятий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0E483A" w:rsidRDefault="00227FF8">
      <w:pPr>
        <w:pStyle w:val="a4"/>
        <w:numPr>
          <w:ilvl w:val="0"/>
          <w:numId w:val="8"/>
        </w:numPr>
        <w:tabs>
          <w:tab w:val="left" w:pos="1481"/>
        </w:tabs>
        <w:ind w:hanging="235"/>
        <w:rPr>
          <w:sz w:val="24"/>
        </w:rPr>
      </w:pPr>
      <w:r>
        <w:rPr>
          <w:sz w:val="24"/>
        </w:rPr>
        <w:t>CD для самостоятельных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:rsidR="000E483A" w:rsidRDefault="00227FF8">
      <w:pPr>
        <w:pStyle w:val="a4"/>
        <w:numPr>
          <w:ilvl w:val="0"/>
          <w:numId w:val="8"/>
        </w:numPr>
        <w:tabs>
          <w:tab w:val="left" w:pos="1488"/>
        </w:tabs>
        <w:spacing w:before="21" w:line="232" w:lineRule="auto"/>
        <w:ind w:left="839" w:right="1615" w:firstLine="406"/>
        <w:rPr>
          <w:sz w:val="24"/>
        </w:rPr>
      </w:pPr>
      <w:r>
        <w:rPr>
          <w:sz w:val="24"/>
        </w:rPr>
        <w:t>Сайт дополнительных образовательных ресурсов УМК «</w:t>
      </w:r>
      <w:r>
        <w:rPr>
          <w:sz w:val="24"/>
        </w:rPr>
        <w:t>Английский в фокусе</w:t>
      </w:r>
      <w:hyperlink r:id="rId6">
        <w:r>
          <w:rPr>
            <w:sz w:val="24"/>
          </w:rPr>
          <w:t>»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http://www.prosv.ru/umk/spotlight</w:t>
        </w:r>
      </w:hyperlink>
    </w:p>
    <w:p w:rsidR="000E483A" w:rsidRDefault="00227FF8">
      <w:pPr>
        <w:pStyle w:val="a4"/>
        <w:numPr>
          <w:ilvl w:val="0"/>
          <w:numId w:val="8"/>
        </w:numPr>
        <w:tabs>
          <w:tab w:val="left" w:pos="1421"/>
        </w:tabs>
        <w:spacing w:line="273" w:lineRule="exact"/>
        <w:ind w:left="1420" w:hanging="235"/>
        <w:rPr>
          <w:sz w:val="24"/>
        </w:rPr>
      </w:pPr>
      <w:r>
        <w:rPr>
          <w:sz w:val="24"/>
        </w:rPr>
        <w:t>Мультимедийные обучающие программы по английскому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</w:t>
      </w:r>
    </w:p>
    <w:p w:rsidR="000E483A" w:rsidRDefault="00227FF8">
      <w:pPr>
        <w:spacing w:line="275" w:lineRule="exact"/>
        <w:ind w:left="1180"/>
        <w:rPr>
          <w:i/>
          <w:sz w:val="24"/>
        </w:rPr>
      </w:pPr>
      <w:r>
        <w:rPr>
          <w:i/>
          <w:sz w:val="24"/>
        </w:rPr>
        <w:t>(Входят в УМК «Английский в фокусе»).</w:t>
      </w:r>
    </w:p>
    <w:p w:rsidR="000E483A" w:rsidRDefault="000E483A">
      <w:pPr>
        <w:pStyle w:val="a3"/>
        <w:rPr>
          <w:i/>
          <w:sz w:val="26"/>
        </w:rPr>
      </w:pPr>
    </w:p>
    <w:p w:rsidR="000E483A" w:rsidRDefault="000E483A">
      <w:pPr>
        <w:pStyle w:val="a3"/>
        <w:rPr>
          <w:i/>
          <w:sz w:val="26"/>
        </w:rPr>
      </w:pPr>
    </w:p>
    <w:p w:rsidR="000E483A" w:rsidRDefault="000E483A">
      <w:pPr>
        <w:pStyle w:val="a3"/>
        <w:rPr>
          <w:i/>
          <w:sz w:val="38"/>
        </w:rPr>
      </w:pPr>
    </w:p>
    <w:p w:rsidR="000E483A" w:rsidRDefault="00227FF8">
      <w:pPr>
        <w:pStyle w:val="3"/>
        <w:ind w:left="1660"/>
      </w:pPr>
      <w:r>
        <w:t>Ведущие формы, методы, технологии обучения.</w:t>
      </w:r>
    </w:p>
    <w:p w:rsidR="000E483A" w:rsidRDefault="00227FF8">
      <w:pPr>
        <w:spacing w:line="253" w:lineRule="exact"/>
        <w:ind w:left="1566"/>
      </w:pPr>
      <w:r>
        <w:t>Формы: коллективная, фронтальная, групповая, индивидуальная работа, работа в парах.</w:t>
      </w:r>
    </w:p>
    <w:p w:rsidR="000E483A" w:rsidRDefault="00227FF8">
      <w:pPr>
        <w:pStyle w:val="a3"/>
        <w:spacing w:line="276" w:lineRule="exact"/>
        <w:ind w:left="1600"/>
      </w:pPr>
      <w:r>
        <w:t>Методы: словесные, наглядные, практические.</w:t>
      </w:r>
    </w:p>
    <w:p w:rsidR="000E483A" w:rsidRDefault="00227FF8">
      <w:pPr>
        <w:pStyle w:val="a3"/>
        <w:ind w:left="1180" w:right="335" w:firstLine="420"/>
      </w:pPr>
      <w:r>
        <w:t>Технологии: технологии проблемного обучения, игровые технологии; технологии проектного обучения; развитие критического мышления,</w:t>
      </w:r>
      <w:r>
        <w:t xml:space="preserve"> технологии личностно- ориентированного подхода, обучение в сотрудничестве, использование</w:t>
      </w:r>
    </w:p>
    <w:p w:rsidR="000E483A" w:rsidRDefault="00227FF8">
      <w:pPr>
        <w:pStyle w:val="a3"/>
        <w:ind w:left="1180" w:right="1041"/>
      </w:pPr>
      <w:r>
        <w:t>информационно-коммуникационных технологий, мультимедийная технология, здоровьесберегающие технологии, ИКТ.</w:t>
      </w:r>
    </w:p>
    <w:p w:rsidR="000E483A" w:rsidRDefault="000E483A">
      <w:pPr>
        <w:sectPr w:rsidR="000E483A">
          <w:pgSz w:w="11930" w:h="16850"/>
          <w:pgMar w:top="940" w:right="1280" w:bottom="280" w:left="260" w:header="720" w:footer="720" w:gutter="0"/>
          <w:cols w:space="720"/>
        </w:sectPr>
      </w:pPr>
    </w:p>
    <w:p w:rsidR="000E483A" w:rsidRDefault="00227FF8">
      <w:pPr>
        <w:pStyle w:val="1"/>
        <w:spacing w:before="62"/>
        <w:ind w:left="4370" w:right="1941" w:hanging="2240"/>
      </w:pPr>
      <w:r>
        <w:lastRenderedPageBreak/>
        <w:t xml:space="preserve">Аннотация к рабочей программе по английскому </w:t>
      </w:r>
      <w:r>
        <w:t>языку 3 класс.</w:t>
      </w:r>
    </w:p>
    <w:p w:rsidR="000E483A" w:rsidRDefault="000E483A">
      <w:pPr>
        <w:pStyle w:val="a3"/>
        <w:spacing w:before="1"/>
        <w:rPr>
          <w:b/>
          <w:sz w:val="25"/>
        </w:rPr>
      </w:pPr>
    </w:p>
    <w:p w:rsidR="000E483A" w:rsidRDefault="00227FF8">
      <w:pPr>
        <w:pStyle w:val="a3"/>
        <w:spacing w:line="232" w:lineRule="auto"/>
        <w:ind w:left="601" w:right="1755"/>
      </w:pPr>
      <w:r>
        <w:rPr>
          <w:b/>
        </w:rPr>
        <w:t xml:space="preserve">Название курса: </w:t>
      </w:r>
      <w:r>
        <w:t>«Английский в фокусе – 3 класс» УМК “Spotlight -3” Н.И.Быкова Д.Дули, М.Д.Поспелова, В.Эванс, Москва, «Просвещение», 2016.</w:t>
      </w:r>
    </w:p>
    <w:p w:rsidR="000E483A" w:rsidRDefault="00227FF8">
      <w:pPr>
        <w:pStyle w:val="a3"/>
        <w:spacing w:before="22" w:line="232" w:lineRule="auto"/>
        <w:ind w:left="260" w:right="938"/>
        <w:jc w:val="both"/>
      </w:pPr>
      <w:r>
        <w:rPr>
          <w:b/>
        </w:rPr>
        <w:t xml:space="preserve">Количество часов: </w:t>
      </w:r>
      <w:r>
        <w:t>Количество часов: 2 часа в неделю, 70</w:t>
      </w:r>
      <w:r>
        <w:t xml:space="preserve"> часов в год,  что соответствует Федеральному базисному учебному плану для образовательных учреждений Российской</w:t>
      </w:r>
      <w:r>
        <w:rPr>
          <w:spacing w:val="-1"/>
        </w:rPr>
        <w:t xml:space="preserve"> </w:t>
      </w:r>
      <w:r>
        <w:t>Федерации.</w:t>
      </w:r>
    </w:p>
    <w:p w:rsidR="000E483A" w:rsidRDefault="00227FF8">
      <w:pPr>
        <w:pStyle w:val="2"/>
        <w:spacing w:line="232" w:lineRule="auto"/>
        <w:ind w:right="2316"/>
      </w:pPr>
      <w:r>
        <w:t>Рабочая программа по английскому языку в 3-м классе разработана на основе следующих нормативно-</w:t>
      </w:r>
      <w:r>
        <w:t>правовых документов:</w:t>
      </w:r>
    </w:p>
    <w:p w:rsidR="000E483A" w:rsidRDefault="00227FF8">
      <w:pPr>
        <w:pStyle w:val="a4"/>
        <w:numPr>
          <w:ilvl w:val="0"/>
          <w:numId w:val="7"/>
        </w:numPr>
        <w:tabs>
          <w:tab w:val="left" w:pos="963"/>
        </w:tabs>
        <w:spacing w:before="17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492125</wp:posOffset>
            </wp:positionH>
            <wp:positionV relativeFrom="paragraph">
              <wp:posOffset>80310</wp:posOffset>
            </wp:positionV>
            <wp:extent cx="80191" cy="7887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1" cy="7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Федеральным законом РФ от 29 декабря 2012 г. №275-ФЗ «Об образовании в</w:t>
      </w:r>
      <w:r>
        <w:rPr>
          <w:spacing w:val="-13"/>
          <w:sz w:val="24"/>
        </w:rPr>
        <w:t xml:space="preserve"> </w:t>
      </w:r>
      <w:r>
        <w:rPr>
          <w:sz w:val="24"/>
        </w:rPr>
        <w:t>РФ»</w:t>
      </w:r>
    </w:p>
    <w:p w:rsidR="000E483A" w:rsidRDefault="00227FF8">
      <w:pPr>
        <w:pStyle w:val="a4"/>
        <w:numPr>
          <w:ilvl w:val="0"/>
          <w:numId w:val="7"/>
        </w:numPr>
        <w:tabs>
          <w:tab w:val="left" w:pos="963"/>
        </w:tabs>
        <w:spacing w:before="14" w:line="235" w:lineRule="auto"/>
        <w:ind w:left="981" w:right="113" w:hanging="361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 образования, утвержденного приказом Минобрнауки России от 6 октября 2009 г. № 373 (с и</w:t>
      </w:r>
      <w:r>
        <w:rPr>
          <w:sz w:val="24"/>
        </w:rPr>
        <w:t>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:rsidR="000E483A" w:rsidRDefault="00227FF8">
      <w:pPr>
        <w:pStyle w:val="a4"/>
        <w:numPr>
          <w:ilvl w:val="0"/>
          <w:numId w:val="7"/>
        </w:numPr>
        <w:tabs>
          <w:tab w:val="left" w:pos="963"/>
        </w:tabs>
        <w:spacing w:before="15" w:line="249" w:lineRule="auto"/>
        <w:ind w:left="981" w:right="1127" w:hanging="361"/>
        <w:rPr>
          <w:sz w:val="23"/>
        </w:rPr>
      </w:pPr>
      <w:r>
        <w:rPr>
          <w:sz w:val="23"/>
        </w:rPr>
        <w:t>Примерной основной образовательной программой начального общего образования (программа одобрена решением федерального учебно-методического объединения по общему образованию, протокол от 8 апреля 2015 г. №</w:t>
      </w:r>
      <w:r>
        <w:rPr>
          <w:spacing w:val="-4"/>
          <w:sz w:val="23"/>
        </w:rPr>
        <w:t xml:space="preserve"> </w:t>
      </w:r>
      <w:r>
        <w:rPr>
          <w:sz w:val="23"/>
        </w:rPr>
        <w:t>1/15);</w:t>
      </w:r>
    </w:p>
    <w:p w:rsidR="000E483A" w:rsidRDefault="00227FF8">
      <w:pPr>
        <w:spacing w:before="74"/>
        <w:ind w:left="601"/>
        <w:rPr>
          <w:b/>
          <w:sz w:val="21"/>
        </w:rPr>
      </w:pPr>
      <w:r>
        <w:rPr>
          <w:b/>
          <w:sz w:val="21"/>
        </w:rPr>
        <w:t>Цели изучения ку</w:t>
      </w:r>
      <w:r>
        <w:rPr>
          <w:b/>
          <w:sz w:val="21"/>
        </w:rPr>
        <w:t>рса: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741"/>
        </w:tabs>
        <w:spacing w:before="7"/>
        <w:ind w:hanging="7"/>
        <w:rPr>
          <w:sz w:val="24"/>
        </w:rPr>
      </w:pPr>
      <w:r>
        <w:rPr>
          <w:sz w:val="24"/>
        </w:rPr>
        <w:t>формирование умений общаться на иностранном языке с учетом речевых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возможностей</w:t>
      </w:r>
    </w:p>
    <w:p w:rsidR="000E483A" w:rsidRDefault="00227FF8">
      <w:pPr>
        <w:pStyle w:val="a3"/>
        <w:spacing w:before="90" w:line="232" w:lineRule="auto"/>
        <w:ind w:left="260" w:right="657"/>
        <w:jc w:val="both"/>
      </w:pPr>
      <w:r>
        <w:t>и потребностей третьеклассников: описывать животное, предмет, указывая названи количество, размер, цвет, количество, принадлежность; кратко высказываться о себе, своем дру</w:t>
      </w:r>
      <w:r>
        <w:t>ге, своем домашнем животном;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850"/>
        </w:tabs>
        <w:spacing w:before="16"/>
        <w:ind w:right="755" w:hanging="7"/>
        <w:jc w:val="both"/>
        <w:rPr>
          <w:sz w:val="24"/>
        </w:rPr>
      </w:pPr>
      <w:r>
        <w:rPr>
          <w:sz w:val="24"/>
        </w:rPr>
        <w:t>развитие личности ребенка, его речевых способностей, внимания,  мышления, памяти и воображения; мотивации к дальнейшему овладению иностранным языком на третьем 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0E483A" w:rsidRDefault="000E483A">
      <w:pPr>
        <w:pStyle w:val="a3"/>
        <w:spacing w:before="6"/>
        <w:rPr>
          <w:sz w:val="26"/>
        </w:rPr>
      </w:pPr>
    </w:p>
    <w:p w:rsidR="000E483A" w:rsidRDefault="00227FF8">
      <w:pPr>
        <w:pStyle w:val="a4"/>
        <w:numPr>
          <w:ilvl w:val="0"/>
          <w:numId w:val="6"/>
        </w:numPr>
        <w:tabs>
          <w:tab w:val="left" w:pos="722"/>
        </w:tabs>
        <w:spacing w:line="232" w:lineRule="auto"/>
        <w:ind w:left="620" w:right="1747" w:hanging="26"/>
        <w:rPr>
          <w:sz w:val="24"/>
        </w:rPr>
      </w:pPr>
      <w:r>
        <w:rPr>
          <w:sz w:val="24"/>
        </w:rPr>
        <w:t>развитие познавательных способностей, овладение умением координировать работы с разными компонентами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учебно-методического</w:t>
      </w:r>
    </w:p>
    <w:p w:rsidR="000E483A" w:rsidRDefault="00227FF8">
      <w:pPr>
        <w:pStyle w:val="a3"/>
        <w:spacing w:before="24" w:line="230" w:lineRule="auto"/>
        <w:ind w:left="620" w:right="1411"/>
      </w:pPr>
      <w:r>
        <w:t>комплекта (учебником, рабочей тетрадью, аудиоприложением, мультимедийным приложением и т.д.), умением работать в паре, в группе;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1001"/>
        </w:tabs>
        <w:spacing w:before="24" w:line="232" w:lineRule="auto"/>
        <w:ind w:right="661" w:hanging="7"/>
        <w:jc w:val="both"/>
        <w:rPr>
          <w:sz w:val="24"/>
        </w:rPr>
      </w:pPr>
      <w:r>
        <w:rPr>
          <w:sz w:val="24"/>
        </w:rPr>
        <w:t>обесп</w:t>
      </w:r>
      <w:r>
        <w:rPr>
          <w:sz w:val="24"/>
        </w:rPr>
        <w:t>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1253"/>
        </w:tabs>
        <w:spacing w:before="30" w:line="232" w:lineRule="auto"/>
        <w:ind w:right="660" w:hanging="7"/>
        <w:jc w:val="both"/>
        <w:rPr>
          <w:sz w:val="24"/>
        </w:rPr>
      </w:pPr>
      <w:r>
        <w:rPr>
          <w:sz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917"/>
        </w:tabs>
        <w:spacing w:before="30" w:line="232" w:lineRule="auto"/>
        <w:ind w:right="657" w:hanging="7"/>
        <w:jc w:val="both"/>
        <w:rPr>
          <w:sz w:val="24"/>
        </w:rPr>
      </w:pPr>
      <w:r>
        <w:rPr>
          <w:sz w:val="24"/>
        </w:rPr>
        <w:t>приобщение детей к новому социальному опыту с использованием иностранного языка: знакомство второк</w:t>
      </w:r>
      <w:r>
        <w:rPr>
          <w:sz w:val="24"/>
        </w:rPr>
        <w:t>лассников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0E483A" w:rsidRDefault="00227FF8">
      <w:pPr>
        <w:pStyle w:val="a4"/>
        <w:numPr>
          <w:ilvl w:val="0"/>
          <w:numId w:val="6"/>
        </w:numPr>
        <w:tabs>
          <w:tab w:val="left" w:pos="770"/>
        </w:tabs>
        <w:spacing w:before="41" w:line="230" w:lineRule="auto"/>
        <w:ind w:right="1830" w:hanging="7"/>
        <w:rPr>
          <w:sz w:val="24"/>
        </w:rPr>
      </w:pPr>
      <w:r>
        <w:rPr>
          <w:sz w:val="24"/>
        </w:rPr>
        <w:t>формирование речевых, интеллектуальных и познавательных способностей младших школьников, а также их общеучебных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</w:t>
      </w:r>
      <w:r>
        <w:rPr>
          <w:sz w:val="24"/>
        </w:rPr>
        <w:t>ий.</w:t>
      </w:r>
    </w:p>
    <w:p w:rsidR="000E483A" w:rsidRDefault="000E483A">
      <w:pPr>
        <w:spacing w:line="230" w:lineRule="auto"/>
        <w:rPr>
          <w:sz w:val="24"/>
        </w:rPr>
        <w:sectPr w:rsidR="000E483A">
          <w:pgSz w:w="11930" w:h="16850"/>
          <w:pgMar w:top="1000" w:right="1280" w:bottom="280" w:left="260" w:header="720" w:footer="720" w:gutter="0"/>
          <w:cols w:space="720"/>
        </w:sectPr>
      </w:pPr>
    </w:p>
    <w:p w:rsidR="000E483A" w:rsidRDefault="00227FF8">
      <w:pPr>
        <w:pStyle w:val="2"/>
        <w:spacing w:before="79"/>
        <w:ind w:left="3840"/>
      </w:pPr>
      <w:r>
        <w:lastRenderedPageBreak/>
        <w:t>Основные разделы</w:t>
      </w:r>
    </w:p>
    <w:p w:rsidR="000E483A" w:rsidRDefault="000E483A">
      <w:pPr>
        <w:pStyle w:val="a3"/>
        <w:spacing w:before="5"/>
        <w:rPr>
          <w:b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641"/>
      </w:tblGrid>
      <w:tr w:rsidR="000E483A">
        <w:trPr>
          <w:trHeight w:val="304"/>
        </w:trPr>
        <w:tc>
          <w:tcPr>
            <w:tcW w:w="1241" w:type="dxa"/>
          </w:tcPr>
          <w:p w:rsidR="000E483A" w:rsidRDefault="00227FF8">
            <w:pPr>
              <w:pStyle w:val="TableParagraph"/>
              <w:spacing w:before="28"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before="28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0E483A">
        <w:trPr>
          <w:trHeight w:val="263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Добро пожаловать в школу!</w:t>
            </w:r>
          </w:p>
        </w:tc>
      </w:tr>
      <w:tr w:rsidR="000E483A">
        <w:trPr>
          <w:trHeight w:val="268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Школьные дни.</w:t>
            </w:r>
          </w:p>
        </w:tc>
      </w:tr>
      <w:tr w:rsidR="000E483A">
        <w:trPr>
          <w:trHeight w:val="263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</w:tc>
      </w:tr>
      <w:tr w:rsidR="000E483A">
        <w:trPr>
          <w:trHeight w:val="267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Все, что мне нравится</w:t>
            </w:r>
          </w:p>
        </w:tc>
      </w:tr>
      <w:tr w:rsidR="000E483A">
        <w:trPr>
          <w:trHeight w:val="268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Заходи ипоиграй</w:t>
            </w:r>
          </w:p>
        </w:tc>
      </w:tr>
      <w:tr w:rsidR="000E483A">
        <w:trPr>
          <w:trHeight w:val="265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Забавные животные.</w:t>
            </w:r>
          </w:p>
        </w:tc>
      </w:tr>
      <w:tr w:rsidR="000E483A">
        <w:trPr>
          <w:trHeight w:val="267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Дом, милый дом!</w:t>
            </w:r>
          </w:p>
        </w:tc>
      </w:tr>
      <w:tr w:rsidR="000E483A">
        <w:trPr>
          <w:trHeight w:val="263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3" w:lineRule="exact"/>
              <w:ind w:left="199"/>
              <w:rPr>
                <w:sz w:val="24"/>
              </w:rPr>
            </w:pPr>
            <w:r>
              <w:rPr>
                <w:sz w:val="24"/>
              </w:rPr>
              <w:t>Свободное время.</w:t>
            </w:r>
          </w:p>
        </w:tc>
      </w:tr>
      <w:tr w:rsidR="000E483A">
        <w:trPr>
          <w:trHeight w:val="267"/>
        </w:trPr>
        <w:tc>
          <w:tcPr>
            <w:tcW w:w="1241" w:type="dxa"/>
          </w:tcPr>
          <w:p w:rsidR="000E483A" w:rsidRDefault="00227FF8">
            <w:pPr>
              <w:pStyle w:val="TableParagraph"/>
              <w:spacing w:line="24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41" w:type="dxa"/>
          </w:tcPr>
          <w:p w:rsidR="000E483A" w:rsidRDefault="00227FF8">
            <w:pPr>
              <w:pStyle w:val="TableParagraph"/>
              <w:spacing w:line="248" w:lineRule="exact"/>
              <w:ind w:left="199"/>
              <w:rPr>
                <w:sz w:val="24"/>
              </w:rPr>
            </w:pPr>
            <w:r>
              <w:rPr>
                <w:sz w:val="24"/>
              </w:rPr>
              <w:t>День за днем</w:t>
            </w:r>
          </w:p>
        </w:tc>
      </w:tr>
    </w:tbl>
    <w:p w:rsidR="000E483A" w:rsidRDefault="000E483A">
      <w:pPr>
        <w:pStyle w:val="a3"/>
        <w:spacing w:before="1"/>
        <w:rPr>
          <w:b/>
          <w:sz w:val="23"/>
        </w:rPr>
      </w:pPr>
    </w:p>
    <w:p w:rsidR="000E483A" w:rsidRDefault="00227FF8">
      <w:pPr>
        <w:ind w:left="258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</w:t>
      </w:r>
    </w:p>
    <w:p w:rsidR="000E483A" w:rsidRDefault="000E483A">
      <w:pPr>
        <w:pStyle w:val="a3"/>
        <w:spacing w:before="5"/>
        <w:rPr>
          <w:b/>
          <w:sz w:val="23"/>
        </w:rPr>
      </w:pPr>
    </w:p>
    <w:p w:rsidR="000E483A" w:rsidRDefault="00227FF8">
      <w:pPr>
        <w:pStyle w:val="a4"/>
        <w:numPr>
          <w:ilvl w:val="1"/>
          <w:numId w:val="7"/>
        </w:numPr>
        <w:tabs>
          <w:tab w:val="left" w:pos="1002"/>
        </w:tabs>
        <w:rPr>
          <w:sz w:val="24"/>
        </w:rPr>
      </w:pPr>
      <w:r>
        <w:rPr>
          <w:sz w:val="24"/>
        </w:rPr>
        <w:t>Учебник «Английский в фокусе» для 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a3"/>
        <w:spacing w:before="12" w:line="242" w:lineRule="auto"/>
        <w:ind w:left="820" w:right="1145"/>
      </w:pPr>
      <w:r>
        <w:t>3.Примерная программа начального общего образования по иностранному языку. 4.Быкова Н. И., Поспелова М. Д. Английский язык. Программы общеобразовательных учреждений. 2-4 классы.</w:t>
      </w:r>
    </w:p>
    <w:p w:rsidR="000E483A" w:rsidRDefault="00227FF8">
      <w:pPr>
        <w:pStyle w:val="a3"/>
        <w:spacing w:line="237" w:lineRule="auto"/>
        <w:ind w:left="832" w:right="2783"/>
      </w:pPr>
      <w:r>
        <w:t>5. Книга для учителя к УМК «Английский в фокусе» для 3 класса 6.Двуязычные сло</w:t>
      </w:r>
      <w:r>
        <w:t>вари</w:t>
      </w:r>
    </w:p>
    <w:p w:rsidR="000E483A" w:rsidRDefault="00227FF8">
      <w:pPr>
        <w:pStyle w:val="a4"/>
        <w:numPr>
          <w:ilvl w:val="0"/>
          <w:numId w:val="5"/>
        </w:numPr>
        <w:tabs>
          <w:tab w:val="left" w:pos="1020"/>
        </w:tabs>
        <w:ind w:hanging="187"/>
        <w:rPr>
          <w:sz w:val="24"/>
        </w:rPr>
      </w:pPr>
      <w:r>
        <w:rPr>
          <w:sz w:val="24"/>
        </w:rPr>
        <w:t>Рабочая тетрадь к учебнику «Английский в фокусе» для 3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2"/>
        <w:spacing w:before="7" w:line="271" w:lineRule="exact"/>
        <w:ind w:left="618"/>
      </w:pPr>
      <w:r>
        <w:t>Печатные пособия</w:t>
      </w:r>
    </w:p>
    <w:p w:rsidR="000E483A" w:rsidRDefault="00227FF8">
      <w:pPr>
        <w:pStyle w:val="a4"/>
        <w:numPr>
          <w:ilvl w:val="1"/>
          <w:numId w:val="5"/>
        </w:numPr>
        <w:tabs>
          <w:tab w:val="left" w:pos="1160"/>
        </w:tabs>
        <w:spacing w:line="271" w:lineRule="exact"/>
      </w:pPr>
      <w:r>
        <w:rPr>
          <w:sz w:val="24"/>
        </w:rPr>
        <w:t>Алфавит (настенная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таблица)</w:t>
      </w:r>
    </w:p>
    <w:p w:rsidR="000E483A" w:rsidRDefault="00227FF8">
      <w:pPr>
        <w:pStyle w:val="a4"/>
        <w:numPr>
          <w:ilvl w:val="1"/>
          <w:numId w:val="5"/>
        </w:numPr>
        <w:tabs>
          <w:tab w:val="left" w:pos="1153"/>
        </w:tabs>
        <w:spacing w:before="19" w:line="247" w:lineRule="auto"/>
        <w:ind w:left="978" w:right="1687" w:firstLine="0"/>
        <w:rPr>
          <w:sz w:val="21"/>
        </w:rPr>
      </w:pPr>
      <w:r>
        <w:rPr>
          <w:sz w:val="23"/>
        </w:rPr>
        <w:t>Грамматические таблицы к основным разделам грамматического материала, содержащегося в примерных программах начального образования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</w:p>
    <w:p w:rsidR="000E483A" w:rsidRDefault="00227FF8">
      <w:pPr>
        <w:pStyle w:val="a3"/>
        <w:spacing w:line="265" w:lineRule="exact"/>
        <w:ind w:left="1259"/>
      </w:pPr>
      <w:r>
        <w:t>иностранному языку.</w:t>
      </w:r>
    </w:p>
    <w:p w:rsidR="000E483A" w:rsidRDefault="00227FF8">
      <w:pPr>
        <w:pStyle w:val="a4"/>
        <w:numPr>
          <w:ilvl w:val="1"/>
          <w:numId w:val="5"/>
        </w:numPr>
        <w:tabs>
          <w:tab w:val="left" w:pos="1267"/>
        </w:tabs>
        <w:spacing w:before="18" w:line="232" w:lineRule="auto"/>
        <w:ind w:left="618" w:right="1046" w:firstLine="351"/>
        <w:rPr>
          <w:sz w:val="24"/>
        </w:rPr>
      </w:pPr>
      <w:r>
        <w:rPr>
          <w:sz w:val="24"/>
        </w:rPr>
        <w:t>Буклеты с тематическими картинками (PictureFlashcards) к УМК «Английский в фокусе» для 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0E483A" w:rsidRDefault="00227FF8">
      <w:pPr>
        <w:pStyle w:val="2"/>
        <w:spacing w:before="181"/>
        <w:ind w:left="959"/>
      </w:pPr>
      <w:r>
        <w:t>Мультимедийные средства обучения</w:t>
      </w:r>
    </w:p>
    <w:p w:rsidR="000E483A" w:rsidRDefault="00227FF8">
      <w:pPr>
        <w:pStyle w:val="a4"/>
        <w:numPr>
          <w:ilvl w:val="0"/>
          <w:numId w:val="4"/>
        </w:numPr>
        <w:tabs>
          <w:tab w:val="left" w:pos="1260"/>
        </w:tabs>
        <w:spacing w:before="41"/>
        <w:ind w:hanging="230"/>
        <w:rPr>
          <w:sz w:val="24"/>
        </w:rPr>
      </w:pPr>
      <w:r>
        <w:rPr>
          <w:sz w:val="24"/>
        </w:rPr>
        <w:t>CD для занятий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0E483A" w:rsidRDefault="00227FF8">
      <w:pPr>
        <w:pStyle w:val="a4"/>
        <w:numPr>
          <w:ilvl w:val="0"/>
          <w:numId w:val="4"/>
        </w:numPr>
        <w:tabs>
          <w:tab w:val="left" w:pos="1260"/>
        </w:tabs>
        <w:ind w:hanging="230"/>
        <w:rPr>
          <w:sz w:val="24"/>
        </w:rPr>
      </w:pPr>
      <w:r>
        <w:rPr>
          <w:sz w:val="24"/>
        </w:rPr>
        <w:t>CD для самостоятельных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:rsidR="000E483A" w:rsidRDefault="00227FF8">
      <w:pPr>
        <w:pStyle w:val="a4"/>
        <w:numPr>
          <w:ilvl w:val="0"/>
          <w:numId w:val="4"/>
        </w:numPr>
        <w:tabs>
          <w:tab w:val="left" w:pos="1267"/>
        </w:tabs>
        <w:spacing w:before="18" w:line="232" w:lineRule="auto"/>
        <w:ind w:left="618" w:right="1836" w:firstLine="411"/>
        <w:rPr>
          <w:sz w:val="24"/>
        </w:rPr>
      </w:pPr>
      <w:r>
        <w:rPr>
          <w:sz w:val="24"/>
        </w:rPr>
        <w:t>Сайт дополнительных образовательных ресурсов УМК «Английский в фокусе</w:t>
      </w:r>
      <w:hyperlink r:id="rId7">
        <w:r>
          <w:rPr>
            <w:sz w:val="24"/>
          </w:rPr>
          <w:t>»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http://www.prosv.ru/umk/spotlight</w:t>
        </w:r>
      </w:hyperlink>
    </w:p>
    <w:p w:rsidR="000E483A" w:rsidRDefault="00227FF8">
      <w:pPr>
        <w:pStyle w:val="a4"/>
        <w:numPr>
          <w:ilvl w:val="0"/>
          <w:numId w:val="4"/>
        </w:numPr>
        <w:tabs>
          <w:tab w:val="left" w:pos="1200"/>
        </w:tabs>
        <w:spacing w:line="237" w:lineRule="auto"/>
        <w:ind w:left="959" w:right="2521" w:firstLine="10"/>
        <w:rPr>
          <w:sz w:val="24"/>
        </w:rPr>
      </w:pPr>
      <w:r>
        <w:rPr>
          <w:sz w:val="24"/>
        </w:rPr>
        <w:t>Мультимедийные обучающие программы по английскому языку (Входят в УМК «Английский в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фокусе»).</w:t>
      </w:r>
    </w:p>
    <w:p w:rsidR="000E483A" w:rsidRDefault="000E483A">
      <w:pPr>
        <w:pStyle w:val="a3"/>
        <w:rPr>
          <w:sz w:val="26"/>
        </w:rPr>
      </w:pPr>
    </w:p>
    <w:p w:rsidR="000E483A" w:rsidRDefault="000E483A">
      <w:pPr>
        <w:pStyle w:val="a3"/>
        <w:rPr>
          <w:sz w:val="26"/>
        </w:rPr>
      </w:pPr>
    </w:p>
    <w:p w:rsidR="000E483A" w:rsidRDefault="00227FF8">
      <w:pPr>
        <w:pStyle w:val="3"/>
        <w:spacing w:before="184"/>
      </w:pPr>
      <w:r>
        <w:t>Ве</w:t>
      </w:r>
      <w:r>
        <w:t>дущие формы, методы, технологии обучения.</w:t>
      </w:r>
    </w:p>
    <w:p w:rsidR="000E483A" w:rsidRDefault="00227FF8">
      <w:pPr>
        <w:spacing w:line="253" w:lineRule="exact"/>
        <w:ind w:left="505"/>
      </w:pPr>
      <w:r>
        <w:t>Формы: коллективная, фронтальная, групповая, индивидуальная работа, работа в парах.</w:t>
      </w:r>
    </w:p>
    <w:p w:rsidR="000E483A" w:rsidRDefault="00227FF8">
      <w:pPr>
        <w:pStyle w:val="a3"/>
        <w:spacing w:line="276" w:lineRule="exact"/>
        <w:ind w:left="539"/>
      </w:pPr>
      <w:r>
        <w:t>Методы: словесные, наглядные, практические.</w:t>
      </w:r>
    </w:p>
    <w:p w:rsidR="000E483A" w:rsidRDefault="00227FF8">
      <w:pPr>
        <w:pStyle w:val="a3"/>
        <w:ind w:left="119" w:right="172" w:firstLine="420"/>
      </w:pPr>
      <w:r>
        <w:t>Технологии: технологии проблемного обучения, игровые технологии; технологии проектного</w:t>
      </w:r>
      <w:r>
        <w:t xml:space="preserve"> обучения; развитие критического мышления, технологии личностно-ориентированного подхода, обучение в сотрудничестве, использование информационно-коммуникационных технологий, мультимедийная технология, здоровьесберегающие технологии, ИКТ.</w:t>
      </w:r>
    </w:p>
    <w:p w:rsidR="000E483A" w:rsidRDefault="000E483A">
      <w:pPr>
        <w:sectPr w:rsidR="000E483A">
          <w:pgSz w:w="11930" w:h="16850"/>
          <w:pgMar w:top="980" w:right="1280" w:bottom="280" w:left="260" w:header="720" w:footer="720" w:gutter="0"/>
          <w:cols w:space="720"/>
        </w:sectPr>
      </w:pPr>
    </w:p>
    <w:p w:rsidR="000E483A" w:rsidRDefault="00227FF8">
      <w:pPr>
        <w:pStyle w:val="1"/>
        <w:spacing w:before="72" w:line="242" w:lineRule="auto"/>
        <w:ind w:left="4161" w:right="2153" w:hanging="2243"/>
      </w:pPr>
      <w:r>
        <w:lastRenderedPageBreak/>
        <w:t>Анно</w:t>
      </w:r>
      <w:r>
        <w:t>тация к рабочей программе по английскому языку 4 класс.</w:t>
      </w:r>
    </w:p>
    <w:p w:rsidR="000E483A" w:rsidRDefault="000E483A">
      <w:pPr>
        <w:pStyle w:val="a3"/>
        <w:spacing w:before="11"/>
        <w:rPr>
          <w:b/>
        </w:rPr>
      </w:pPr>
    </w:p>
    <w:p w:rsidR="000E483A" w:rsidRDefault="00227FF8">
      <w:pPr>
        <w:pStyle w:val="a3"/>
        <w:spacing w:line="232" w:lineRule="auto"/>
        <w:ind w:left="601" w:right="1755"/>
      </w:pPr>
      <w:r>
        <w:rPr>
          <w:b/>
        </w:rPr>
        <w:t xml:space="preserve">Название курса: </w:t>
      </w:r>
      <w:r>
        <w:t>«Английский в фокусе – 4 класс» УМК “Spotlight -4” Н.И.Быкова, Д.Дули, М.Д.Поспелова В.Эванс, Москва, «Просвещение», 2018.</w:t>
      </w:r>
    </w:p>
    <w:p w:rsidR="000E483A" w:rsidRDefault="00227FF8">
      <w:pPr>
        <w:pStyle w:val="a3"/>
        <w:spacing w:before="21" w:line="232" w:lineRule="auto"/>
        <w:ind w:left="260" w:right="938"/>
        <w:jc w:val="both"/>
      </w:pPr>
      <w:r>
        <w:rPr>
          <w:b/>
        </w:rPr>
        <w:t xml:space="preserve">Количество часов: </w:t>
      </w:r>
      <w:r>
        <w:t>Количество часов: 2 часа в неделю, 70</w:t>
      </w:r>
      <w:r>
        <w:t xml:space="preserve"> часов в год,  что соответствует Федеральному базисному учебному плану для образовательных учреждений Российской</w:t>
      </w:r>
      <w:r>
        <w:rPr>
          <w:spacing w:val="-1"/>
        </w:rPr>
        <w:t xml:space="preserve"> </w:t>
      </w:r>
      <w:r>
        <w:t>Федерации.</w:t>
      </w:r>
    </w:p>
    <w:p w:rsidR="000E483A" w:rsidRDefault="00227FF8">
      <w:pPr>
        <w:pStyle w:val="2"/>
        <w:spacing w:line="232" w:lineRule="auto"/>
        <w:ind w:right="2316"/>
      </w:pPr>
      <w:r>
        <w:t>Рабочая программа по английскому языку в 4-м классе разработана на основе следующих нормативно-</w:t>
      </w:r>
      <w:r>
        <w:t>правовых документов:</w:t>
      </w:r>
    </w:p>
    <w:p w:rsidR="000E483A" w:rsidRDefault="00227FF8">
      <w:pPr>
        <w:pStyle w:val="a4"/>
        <w:numPr>
          <w:ilvl w:val="0"/>
          <w:numId w:val="3"/>
        </w:numPr>
        <w:tabs>
          <w:tab w:val="left" w:pos="982"/>
        </w:tabs>
        <w:spacing w:before="17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492125</wp:posOffset>
            </wp:positionH>
            <wp:positionV relativeFrom="paragraph">
              <wp:posOffset>80183</wp:posOffset>
            </wp:positionV>
            <wp:extent cx="80191" cy="7887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1" cy="7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Федеральным законом РФ от 29 декабря 2012 г. №275-ФЗ «Об образовании в</w:t>
      </w:r>
      <w:r>
        <w:rPr>
          <w:spacing w:val="-13"/>
          <w:sz w:val="24"/>
        </w:rPr>
        <w:t xml:space="preserve"> </w:t>
      </w:r>
      <w:r>
        <w:rPr>
          <w:sz w:val="24"/>
        </w:rPr>
        <w:t>РФ»</w:t>
      </w:r>
    </w:p>
    <w:p w:rsidR="000E483A" w:rsidRDefault="00227FF8">
      <w:pPr>
        <w:pStyle w:val="a4"/>
        <w:numPr>
          <w:ilvl w:val="0"/>
          <w:numId w:val="3"/>
        </w:numPr>
        <w:tabs>
          <w:tab w:val="left" w:pos="982"/>
        </w:tabs>
        <w:spacing w:before="14" w:line="235" w:lineRule="auto"/>
        <w:ind w:right="112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 образования, утвержденного приказом Минобрнауки России от 6 октября 2009 г. № 373 (с 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:rsidR="000E483A" w:rsidRDefault="00227FF8">
      <w:pPr>
        <w:pStyle w:val="a4"/>
        <w:numPr>
          <w:ilvl w:val="0"/>
          <w:numId w:val="3"/>
        </w:numPr>
        <w:tabs>
          <w:tab w:val="left" w:pos="982"/>
        </w:tabs>
        <w:spacing w:before="15" w:line="249" w:lineRule="auto"/>
        <w:ind w:right="1108"/>
        <w:rPr>
          <w:sz w:val="23"/>
        </w:rPr>
      </w:pPr>
      <w:r>
        <w:rPr>
          <w:sz w:val="23"/>
        </w:rPr>
        <w:t>Примерной основной образовательной программой начального общего образ</w:t>
      </w:r>
      <w:r>
        <w:rPr>
          <w:sz w:val="23"/>
        </w:rPr>
        <w:t>ования (программа одобрена решением федерального учебно-методического объединения по общему образованию, протокол от 8 апреля 2015 г. №</w:t>
      </w:r>
      <w:r>
        <w:rPr>
          <w:spacing w:val="-4"/>
          <w:sz w:val="23"/>
        </w:rPr>
        <w:t xml:space="preserve"> </w:t>
      </w:r>
      <w:r>
        <w:rPr>
          <w:sz w:val="23"/>
        </w:rPr>
        <w:t>1/15);</w:t>
      </w:r>
    </w:p>
    <w:p w:rsidR="000E483A" w:rsidRDefault="00227FF8">
      <w:pPr>
        <w:spacing w:line="255" w:lineRule="exact"/>
        <w:ind w:left="601"/>
        <w:rPr>
          <w:b/>
          <w:sz w:val="23"/>
        </w:rPr>
      </w:pPr>
      <w:r>
        <w:rPr>
          <w:b/>
          <w:sz w:val="23"/>
        </w:rPr>
        <w:t>Цели изучения</w:t>
      </w:r>
    </w:p>
    <w:p w:rsidR="000E483A" w:rsidRDefault="00227FF8">
      <w:pPr>
        <w:tabs>
          <w:tab w:val="left" w:pos="2207"/>
        </w:tabs>
        <w:spacing w:before="132" w:line="218" w:lineRule="auto"/>
        <w:ind w:left="260" w:right="1066" w:firstLine="340"/>
        <w:rPr>
          <w:sz w:val="23"/>
        </w:rPr>
      </w:pPr>
      <w:r>
        <w:rPr>
          <w:b/>
          <w:sz w:val="23"/>
        </w:rPr>
        <w:t>курса:</w:t>
      </w:r>
      <w:r>
        <w:rPr>
          <w:b/>
          <w:sz w:val="23"/>
        </w:rPr>
        <w:tab/>
      </w:r>
      <w:r>
        <w:rPr>
          <w:sz w:val="23"/>
        </w:rPr>
        <w:t>формирование умений общаться на английском языке с учетом речевых возможностей</w:t>
      </w:r>
    </w:p>
    <w:p w:rsidR="000E483A" w:rsidRDefault="00227FF8">
      <w:pPr>
        <w:pStyle w:val="a3"/>
        <w:tabs>
          <w:tab w:val="left" w:pos="1225"/>
        </w:tabs>
        <w:spacing w:line="237" w:lineRule="auto"/>
        <w:ind w:left="601" w:right="1137" w:hanging="8"/>
      </w:pPr>
      <w:r>
        <w:t>и</w:t>
      </w:r>
      <w:r>
        <w:tab/>
        <w:t>потребносте</w:t>
      </w:r>
      <w:r>
        <w:t>й младших школьников; формирование элементарных коммуникативных умений в говорении, аудировании, чтении и письме; -освоение элементарных лингвистических представлений, доступных младшим школьникам и необходимых для овладения устной и письменной речью на ан</w:t>
      </w:r>
      <w:r>
        <w:t>глийском</w:t>
      </w:r>
      <w:r>
        <w:rPr>
          <w:spacing w:val="-15"/>
        </w:rPr>
        <w:t xml:space="preserve"> </w:t>
      </w:r>
      <w:r>
        <w:t>языке;</w:t>
      </w:r>
    </w:p>
    <w:p w:rsidR="000E483A" w:rsidRDefault="00227FF8">
      <w:pPr>
        <w:pStyle w:val="a3"/>
        <w:spacing w:line="235" w:lineRule="auto"/>
        <w:ind w:left="601" w:right="1819"/>
        <w:jc w:val="both"/>
      </w:pPr>
      <w:r>
        <w:t>формирование универсальных лингвистических понятий (звук, буква, слово, предложение, части речи, интонация и т. п.); -развитие личности ребенка, его речевых способностей, внимания, мышления, памяти</w:t>
      </w:r>
    </w:p>
    <w:p w:rsidR="000E483A" w:rsidRDefault="00227FF8">
      <w:pPr>
        <w:pStyle w:val="a3"/>
        <w:spacing w:before="17" w:line="235" w:lineRule="auto"/>
        <w:ind w:left="601" w:right="1491" w:hanging="8"/>
      </w:pPr>
      <w:r>
        <w:t>и воображения; формирование мотивации к да</w:t>
      </w:r>
      <w:r>
        <w:t>льнейшему изучению английского языка на последующих ступенях школьного образования; - приобщение к новому социальному опыту с использованием английского</w:t>
      </w:r>
      <w:r>
        <w:rPr>
          <w:spacing w:val="-27"/>
        </w:rPr>
        <w:t xml:space="preserve"> </w:t>
      </w:r>
      <w:r>
        <w:t>языка:</w:t>
      </w:r>
    </w:p>
    <w:p w:rsidR="000E483A" w:rsidRDefault="00227FF8">
      <w:pPr>
        <w:spacing w:before="24" w:line="247" w:lineRule="auto"/>
        <w:ind w:left="601" w:right="1127"/>
        <w:rPr>
          <w:sz w:val="23"/>
        </w:rPr>
      </w:pPr>
      <w:r>
        <w:rPr>
          <w:sz w:val="23"/>
        </w:rPr>
        <w:t>знакомство с миром зарубежных сверстников, с детским стихотворным и сказочным фольклором; -воспитание дружелюбного отношения к представителям других</w:t>
      </w:r>
      <w:r>
        <w:rPr>
          <w:spacing w:val="-9"/>
          <w:sz w:val="23"/>
        </w:rPr>
        <w:t xml:space="preserve"> </w:t>
      </w:r>
      <w:r>
        <w:rPr>
          <w:sz w:val="23"/>
        </w:rPr>
        <w:t>стран</w:t>
      </w:r>
    </w:p>
    <w:p w:rsidR="000E483A" w:rsidRDefault="00227FF8">
      <w:pPr>
        <w:pStyle w:val="a3"/>
        <w:tabs>
          <w:tab w:val="left" w:pos="7181"/>
        </w:tabs>
        <w:spacing w:line="247" w:lineRule="auto"/>
        <w:ind w:left="594" w:right="816" w:firstLine="7"/>
      </w:pPr>
      <w:r>
        <w:t xml:space="preserve">-обеспечение </w:t>
      </w:r>
      <w:r>
        <w:rPr>
          <w:spacing w:val="32"/>
        </w:rPr>
        <w:t xml:space="preserve"> </w:t>
      </w:r>
      <w:r>
        <w:t xml:space="preserve">коммуникативно-психологической  </w:t>
      </w:r>
      <w:r>
        <w:rPr>
          <w:spacing w:val="9"/>
        </w:rPr>
        <w:t xml:space="preserve"> </w:t>
      </w:r>
      <w:r>
        <w:t>адаптации</w:t>
      </w:r>
      <w:r>
        <w:tab/>
        <w:t xml:space="preserve">младших </w:t>
      </w:r>
      <w:r>
        <w:rPr>
          <w:spacing w:val="-3"/>
        </w:rPr>
        <w:t xml:space="preserve">школьников </w:t>
      </w:r>
      <w:r>
        <w:t>к новому языковому миру д</w:t>
      </w:r>
      <w:r>
        <w:t>ля преодоления в дальнейшем психологических</w:t>
      </w:r>
      <w:r>
        <w:rPr>
          <w:spacing w:val="-5"/>
        </w:rPr>
        <w:t xml:space="preserve"> </w:t>
      </w:r>
      <w:r>
        <w:t>барьеров</w:t>
      </w:r>
    </w:p>
    <w:p w:rsidR="000E483A" w:rsidRDefault="00227FF8">
      <w:pPr>
        <w:pStyle w:val="a3"/>
        <w:spacing w:line="259" w:lineRule="exact"/>
        <w:ind w:left="601"/>
      </w:pPr>
      <w:r>
        <w:t>в использовании английского языка как средства общения.</w:t>
      </w:r>
    </w:p>
    <w:p w:rsidR="000E483A" w:rsidRDefault="000E483A">
      <w:pPr>
        <w:spacing w:line="259" w:lineRule="exact"/>
        <w:sectPr w:rsidR="000E483A">
          <w:pgSz w:w="11930" w:h="16850"/>
          <w:pgMar w:top="940" w:right="12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63"/>
      </w:tblGrid>
      <w:tr w:rsidR="000E483A">
        <w:trPr>
          <w:trHeight w:val="379"/>
        </w:trPr>
        <w:tc>
          <w:tcPr>
            <w:tcW w:w="7403" w:type="dxa"/>
            <w:gridSpan w:val="2"/>
            <w:tcBorders>
              <w:top w:val="nil"/>
              <w:left w:val="nil"/>
              <w:right w:val="nil"/>
            </w:tcBorders>
          </w:tcPr>
          <w:p w:rsidR="000E483A" w:rsidRDefault="00227FF8">
            <w:pPr>
              <w:pStyle w:val="TableParagraph"/>
              <w:spacing w:line="266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 разделы</w:t>
            </w:r>
          </w:p>
        </w:tc>
      </w:tr>
      <w:tr w:rsidR="000E483A">
        <w:trPr>
          <w:trHeight w:val="261"/>
        </w:trPr>
        <w:tc>
          <w:tcPr>
            <w:tcW w:w="540" w:type="dxa"/>
          </w:tcPr>
          <w:p w:rsidR="000E483A" w:rsidRDefault="00227FF8">
            <w:pPr>
              <w:pStyle w:val="TableParagraph"/>
              <w:spacing w:line="241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spacing w:line="241" w:lineRule="exact"/>
              <w:ind w:left="16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0E483A">
        <w:trPr>
          <w:trHeight w:val="254"/>
        </w:trPr>
        <w:tc>
          <w:tcPr>
            <w:tcW w:w="540" w:type="dxa"/>
            <w:vMerge w:val="restart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3" w:type="dxa"/>
            <w:tcBorders>
              <w:bottom w:val="nil"/>
            </w:tcBorders>
          </w:tcPr>
          <w:p w:rsidR="000E483A" w:rsidRDefault="00227FF8">
            <w:pPr>
              <w:pStyle w:val="TableParagraph"/>
              <w:spacing w:line="234" w:lineRule="exact"/>
              <w:ind w:left="160"/>
              <w:rPr>
                <w:sz w:val="24"/>
              </w:rPr>
            </w:pPr>
            <w:r>
              <w:rPr>
                <w:sz w:val="24"/>
              </w:rPr>
              <w:t>Вводный курс</w:t>
            </w:r>
          </w:p>
        </w:tc>
      </w:tr>
      <w:tr w:rsidR="000E483A">
        <w:trPr>
          <w:trHeight w:val="257"/>
        </w:trPr>
        <w:tc>
          <w:tcPr>
            <w:tcW w:w="540" w:type="dxa"/>
            <w:vMerge/>
            <w:tcBorders>
              <w:top w:val="nil"/>
            </w:tcBorders>
          </w:tcPr>
          <w:p w:rsidR="000E483A" w:rsidRDefault="000E483A"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tcBorders>
              <w:top w:val="nil"/>
            </w:tcBorders>
          </w:tcPr>
          <w:p w:rsidR="000E483A" w:rsidRDefault="00227FF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Снова вместе!</w:t>
            </w:r>
          </w:p>
        </w:tc>
      </w:tr>
      <w:tr w:rsidR="000E483A">
        <w:trPr>
          <w:trHeight w:val="507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 и друзья.</w:t>
            </w:r>
          </w:p>
        </w:tc>
      </w:tr>
      <w:tr w:rsidR="000E483A">
        <w:trPr>
          <w:trHeight w:val="505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Рабочий день.</w:t>
            </w:r>
          </w:p>
        </w:tc>
      </w:tr>
      <w:tr w:rsidR="000E483A">
        <w:trPr>
          <w:trHeight w:val="507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Вкусные угощения.</w:t>
            </w:r>
          </w:p>
        </w:tc>
      </w:tr>
      <w:tr w:rsidR="000E483A">
        <w:trPr>
          <w:trHeight w:val="508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зоопарке.</w:t>
            </w:r>
          </w:p>
        </w:tc>
      </w:tr>
      <w:tr w:rsidR="000E483A">
        <w:trPr>
          <w:trHeight w:val="510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 мы были вчера.</w:t>
            </w:r>
          </w:p>
        </w:tc>
      </w:tr>
      <w:tr w:rsidR="000E483A">
        <w:trPr>
          <w:trHeight w:val="505"/>
        </w:trPr>
        <w:tc>
          <w:tcPr>
            <w:tcW w:w="540" w:type="dxa"/>
          </w:tcPr>
          <w:p w:rsidR="000E483A" w:rsidRDefault="00227FF8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 гостях у сказки.</w:t>
            </w:r>
          </w:p>
        </w:tc>
      </w:tr>
      <w:tr w:rsidR="000E483A">
        <w:trPr>
          <w:trHeight w:val="508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Знаменательные даты.</w:t>
            </w:r>
          </w:p>
        </w:tc>
      </w:tr>
      <w:tr w:rsidR="000E483A">
        <w:trPr>
          <w:trHeight w:val="512"/>
        </w:trPr>
        <w:tc>
          <w:tcPr>
            <w:tcW w:w="540" w:type="dxa"/>
          </w:tcPr>
          <w:p w:rsidR="000E483A" w:rsidRDefault="00227FF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63" w:type="dxa"/>
          </w:tcPr>
          <w:p w:rsidR="000E483A" w:rsidRDefault="00227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 поедем отдыхать.</w:t>
            </w:r>
          </w:p>
        </w:tc>
      </w:tr>
    </w:tbl>
    <w:p w:rsidR="000E483A" w:rsidRDefault="000E483A">
      <w:pPr>
        <w:pStyle w:val="a3"/>
        <w:rPr>
          <w:sz w:val="20"/>
        </w:rPr>
      </w:pPr>
    </w:p>
    <w:p w:rsidR="000E483A" w:rsidRDefault="000E483A">
      <w:pPr>
        <w:pStyle w:val="a3"/>
        <w:spacing w:before="7"/>
        <w:rPr>
          <w:sz w:val="19"/>
        </w:rPr>
      </w:pPr>
    </w:p>
    <w:p w:rsidR="000E483A" w:rsidRDefault="00227FF8">
      <w:pPr>
        <w:pStyle w:val="2"/>
        <w:spacing w:before="90"/>
      </w:pPr>
      <w:r>
        <w:t>Перечень учебно-методического обеспечения</w:t>
      </w:r>
    </w:p>
    <w:p w:rsidR="000E483A" w:rsidRDefault="000E483A">
      <w:pPr>
        <w:pStyle w:val="a3"/>
        <w:spacing w:before="1"/>
        <w:rPr>
          <w:b/>
          <w:sz w:val="23"/>
        </w:rPr>
      </w:pPr>
    </w:p>
    <w:p w:rsidR="000E483A" w:rsidRDefault="00227FF8">
      <w:pPr>
        <w:pStyle w:val="a4"/>
        <w:numPr>
          <w:ilvl w:val="1"/>
          <w:numId w:val="3"/>
        </w:numPr>
        <w:tabs>
          <w:tab w:val="left" w:pos="1002"/>
        </w:tabs>
        <w:rPr>
          <w:sz w:val="24"/>
        </w:rPr>
      </w:pPr>
      <w:r>
        <w:rPr>
          <w:sz w:val="24"/>
        </w:rPr>
        <w:t>Учебник «Английский в фокусе» для 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0E483A" w:rsidRDefault="00227FF8">
      <w:pPr>
        <w:pStyle w:val="a3"/>
        <w:spacing w:before="17"/>
        <w:ind w:left="820"/>
      </w:pPr>
      <w:r>
        <w:t>3.Примерная программа начального общего образования по иностранному языку.</w:t>
      </w:r>
    </w:p>
    <w:p w:rsidR="000E483A" w:rsidRDefault="00227FF8">
      <w:pPr>
        <w:pStyle w:val="a3"/>
        <w:tabs>
          <w:tab w:val="left" w:pos="1201"/>
        </w:tabs>
        <w:spacing w:before="15" w:line="232" w:lineRule="auto"/>
        <w:ind w:left="1202" w:right="2823" w:hanging="368"/>
      </w:pPr>
      <w:r>
        <w:t>4</w:t>
      </w:r>
      <w:r>
        <w:tab/>
        <w:t>Быкова Н. И., Поспелова М. Д. Английский язык. Программы общеобразовательных учреждений. 2-4</w:t>
      </w:r>
      <w:r>
        <w:rPr>
          <w:spacing w:val="-1"/>
        </w:rPr>
        <w:t xml:space="preserve"> </w:t>
      </w:r>
      <w:r>
        <w:t>классы.</w:t>
      </w:r>
    </w:p>
    <w:p w:rsidR="000E483A" w:rsidRDefault="00227FF8">
      <w:pPr>
        <w:pStyle w:val="a3"/>
        <w:spacing w:before="2"/>
        <w:ind w:left="834" w:right="2781"/>
      </w:pPr>
      <w:r>
        <w:t>5. Книга для учителя к УМК «Английский в фокусе» для 4 класса 6.Двуязычные словари</w:t>
      </w:r>
    </w:p>
    <w:p w:rsidR="000E483A" w:rsidRDefault="00227FF8">
      <w:pPr>
        <w:pStyle w:val="a4"/>
        <w:numPr>
          <w:ilvl w:val="0"/>
          <w:numId w:val="2"/>
        </w:numPr>
        <w:tabs>
          <w:tab w:val="left" w:pos="1023"/>
        </w:tabs>
        <w:rPr>
          <w:sz w:val="24"/>
        </w:rPr>
      </w:pPr>
      <w:r>
        <w:rPr>
          <w:sz w:val="24"/>
        </w:rPr>
        <w:t>Рабочая тетрадь к учебнику «Английский в фокусе» для 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</w:p>
    <w:p w:rsidR="000E483A" w:rsidRDefault="00227FF8">
      <w:pPr>
        <w:pStyle w:val="2"/>
        <w:spacing w:before="8" w:line="274" w:lineRule="exact"/>
        <w:ind w:left="620"/>
      </w:pPr>
      <w:r>
        <w:t xml:space="preserve">Печатные </w:t>
      </w:r>
      <w:r>
        <w:t>пособия</w:t>
      </w:r>
    </w:p>
    <w:p w:rsidR="000E483A" w:rsidRDefault="00227FF8">
      <w:pPr>
        <w:pStyle w:val="a4"/>
        <w:numPr>
          <w:ilvl w:val="1"/>
          <w:numId w:val="2"/>
        </w:numPr>
        <w:tabs>
          <w:tab w:val="left" w:pos="1163"/>
        </w:tabs>
        <w:spacing w:line="274" w:lineRule="exact"/>
      </w:pPr>
      <w:r>
        <w:rPr>
          <w:sz w:val="24"/>
        </w:rPr>
        <w:t>Алфавит (настенная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таблица)</w:t>
      </w:r>
    </w:p>
    <w:p w:rsidR="000E483A" w:rsidRDefault="00227FF8">
      <w:pPr>
        <w:pStyle w:val="a4"/>
        <w:numPr>
          <w:ilvl w:val="1"/>
          <w:numId w:val="2"/>
        </w:numPr>
        <w:tabs>
          <w:tab w:val="left" w:pos="1156"/>
        </w:tabs>
        <w:spacing w:before="19"/>
        <w:ind w:left="981" w:right="1686" w:firstLine="0"/>
        <w:rPr>
          <w:sz w:val="21"/>
        </w:rPr>
      </w:pPr>
      <w:r>
        <w:rPr>
          <w:sz w:val="23"/>
        </w:rPr>
        <w:t>Грамматические таблицы к основным разделам грамматического материала, содержащегося в примерных программах начального образования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</w:p>
    <w:p w:rsidR="000E483A" w:rsidRDefault="00227FF8">
      <w:pPr>
        <w:pStyle w:val="a3"/>
        <w:spacing w:before="4"/>
        <w:ind w:left="1262"/>
      </w:pPr>
      <w:r>
        <w:t>иностранному языку.</w:t>
      </w:r>
    </w:p>
    <w:p w:rsidR="000E483A" w:rsidRDefault="00227FF8">
      <w:pPr>
        <w:pStyle w:val="a4"/>
        <w:numPr>
          <w:ilvl w:val="1"/>
          <w:numId w:val="2"/>
        </w:numPr>
        <w:tabs>
          <w:tab w:val="left" w:pos="1270"/>
        </w:tabs>
        <w:spacing w:before="16" w:line="232" w:lineRule="auto"/>
        <w:ind w:left="620" w:right="1043" w:firstLine="349"/>
        <w:rPr>
          <w:sz w:val="24"/>
        </w:rPr>
      </w:pPr>
      <w:r>
        <w:rPr>
          <w:sz w:val="24"/>
        </w:rPr>
        <w:t>Буклеты с тематическими картинками (PictureFlashcards) к УМК «Английский в фокусе» для 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0E483A" w:rsidRDefault="00227FF8">
      <w:pPr>
        <w:pStyle w:val="2"/>
        <w:spacing w:before="183"/>
        <w:ind w:left="962"/>
      </w:pPr>
      <w:r>
        <w:t>Мультимедийные средства обучения</w:t>
      </w:r>
    </w:p>
    <w:p w:rsidR="000E483A" w:rsidRDefault="00227FF8">
      <w:pPr>
        <w:pStyle w:val="a4"/>
        <w:numPr>
          <w:ilvl w:val="0"/>
          <w:numId w:val="1"/>
        </w:numPr>
        <w:tabs>
          <w:tab w:val="left" w:pos="1263"/>
        </w:tabs>
        <w:spacing w:before="36"/>
        <w:rPr>
          <w:sz w:val="24"/>
        </w:rPr>
      </w:pPr>
      <w:r>
        <w:rPr>
          <w:sz w:val="24"/>
        </w:rPr>
        <w:t>CD для занятий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0E483A" w:rsidRDefault="00227FF8">
      <w:pPr>
        <w:pStyle w:val="a4"/>
        <w:numPr>
          <w:ilvl w:val="0"/>
          <w:numId w:val="1"/>
        </w:numPr>
        <w:tabs>
          <w:tab w:val="left" w:pos="1263"/>
        </w:tabs>
        <w:rPr>
          <w:sz w:val="24"/>
        </w:rPr>
      </w:pPr>
      <w:r>
        <w:rPr>
          <w:sz w:val="24"/>
        </w:rPr>
        <w:t>CD для самостоятельных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:rsidR="000E483A" w:rsidRDefault="00227FF8">
      <w:pPr>
        <w:pStyle w:val="a4"/>
        <w:numPr>
          <w:ilvl w:val="0"/>
          <w:numId w:val="1"/>
        </w:numPr>
        <w:tabs>
          <w:tab w:val="left" w:pos="1270"/>
        </w:tabs>
        <w:spacing w:before="21" w:line="230" w:lineRule="auto"/>
        <w:ind w:left="620" w:right="1833" w:firstLine="409"/>
        <w:rPr>
          <w:sz w:val="24"/>
        </w:rPr>
      </w:pPr>
      <w:r>
        <w:rPr>
          <w:sz w:val="24"/>
        </w:rPr>
        <w:t>Сайт дополнительных образовательных ресурсов УМК «Английский в фокусе</w:t>
      </w:r>
      <w:hyperlink r:id="rId8">
        <w:r>
          <w:rPr>
            <w:sz w:val="24"/>
          </w:rPr>
          <w:t>»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http://www.prosv.ru/umk/spotlight</w:t>
        </w:r>
      </w:hyperlink>
    </w:p>
    <w:p w:rsidR="000E483A" w:rsidRDefault="00227FF8">
      <w:pPr>
        <w:pStyle w:val="a4"/>
        <w:numPr>
          <w:ilvl w:val="0"/>
          <w:numId w:val="1"/>
        </w:numPr>
        <w:tabs>
          <w:tab w:val="left" w:pos="1203"/>
        </w:tabs>
        <w:ind w:left="962" w:right="2519" w:firstLine="7"/>
        <w:rPr>
          <w:sz w:val="24"/>
        </w:rPr>
      </w:pPr>
      <w:r>
        <w:rPr>
          <w:sz w:val="24"/>
        </w:rPr>
        <w:t>Мультимедийные обучающие программы по английскому языку (Входят в УМК «Английский в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фокусе»).</w:t>
      </w:r>
    </w:p>
    <w:p w:rsidR="000E483A" w:rsidRDefault="000E483A">
      <w:pPr>
        <w:pStyle w:val="a3"/>
        <w:spacing w:before="8"/>
        <w:rPr>
          <w:sz w:val="23"/>
        </w:rPr>
      </w:pPr>
    </w:p>
    <w:p w:rsidR="000E483A" w:rsidRDefault="00227FF8">
      <w:pPr>
        <w:pStyle w:val="3"/>
        <w:ind w:left="740"/>
      </w:pPr>
      <w:r>
        <w:t>Вед</w:t>
      </w:r>
      <w:r>
        <w:t>ущие формы, методы, технологии обучения.</w:t>
      </w:r>
    </w:p>
    <w:p w:rsidR="000E483A" w:rsidRDefault="00227FF8">
      <w:pPr>
        <w:spacing w:line="253" w:lineRule="exact"/>
        <w:ind w:left="647"/>
      </w:pPr>
      <w:r>
        <w:t>Формы: коллективная, фронтальная, групповая, индивидуальная работа, работа в парах.</w:t>
      </w:r>
    </w:p>
    <w:p w:rsidR="000E483A" w:rsidRDefault="00227FF8">
      <w:pPr>
        <w:pStyle w:val="a3"/>
        <w:spacing w:line="276" w:lineRule="exact"/>
        <w:ind w:left="680"/>
      </w:pPr>
      <w:r>
        <w:t>Методы: словесные, наглядные, практические.</w:t>
      </w:r>
    </w:p>
    <w:p w:rsidR="000E483A" w:rsidRDefault="00227FF8">
      <w:pPr>
        <w:pStyle w:val="a3"/>
        <w:ind w:left="260" w:right="1255" w:firstLine="420"/>
      </w:pPr>
      <w:r>
        <w:t>Технологии: технологии проблемного обучения, игровые технологии; технологии проектного обучения; развитие критического мышления, технологии личностно-</w:t>
      </w:r>
    </w:p>
    <w:p w:rsidR="000E483A" w:rsidRDefault="000E483A">
      <w:pPr>
        <w:sectPr w:rsidR="000E483A">
          <w:pgSz w:w="11930" w:h="16850"/>
          <w:pgMar w:top="1080" w:right="1280" w:bottom="280" w:left="260" w:header="720" w:footer="720" w:gutter="0"/>
          <w:cols w:space="720"/>
        </w:sectPr>
      </w:pPr>
    </w:p>
    <w:p w:rsidR="000E483A" w:rsidRDefault="00227FF8">
      <w:pPr>
        <w:pStyle w:val="a3"/>
        <w:spacing w:before="74"/>
        <w:ind w:left="260" w:right="968"/>
      </w:pPr>
      <w:r>
        <w:lastRenderedPageBreak/>
        <w:t>ориентированного подхода, обучение в сотрудничестве, использование информационно- коммуника</w:t>
      </w:r>
      <w:r>
        <w:t>ционных технологий, мультимедийная технология, здоровьесберегающие технологии, ИКТ.</w:t>
      </w:r>
    </w:p>
    <w:sectPr w:rsidR="000E483A">
      <w:pgSz w:w="11930" w:h="16850"/>
      <w:pgMar w:top="920" w:right="1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B75"/>
    <w:multiLevelType w:val="hybridMultilevel"/>
    <w:tmpl w:val="677EB796"/>
    <w:lvl w:ilvl="0" w:tplc="73AC32E6">
      <w:start w:val="7"/>
      <w:numFmt w:val="decimal"/>
      <w:lvlText w:val="%1."/>
      <w:lvlJc w:val="left"/>
      <w:pPr>
        <w:ind w:left="1022" w:hanging="1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A40072C">
      <w:start w:val="1"/>
      <w:numFmt w:val="decimal"/>
      <w:lvlText w:val="%2."/>
      <w:lvlJc w:val="left"/>
      <w:pPr>
        <w:ind w:left="1162" w:hanging="181"/>
        <w:jc w:val="left"/>
      </w:pPr>
      <w:rPr>
        <w:rFonts w:hint="default"/>
        <w:spacing w:val="-2"/>
        <w:w w:val="100"/>
        <w:lang w:val="ru-RU" w:eastAsia="ru-RU" w:bidi="ru-RU"/>
      </w:rPr>
    </w:lvl>
    <w:lvl w:ilvl="2" w:tplc="8E68A7D6">
      <w:numFmt w:val="bullet"/>
      <w:lvlText w:val="•"/>
      <w:lvlJc w:val="left"/>
      <w:pPr>
        <w:ind w:left="2184" w:hanging="181"/>
      </w:pPr>
      <w:rPr>
        <w:rFonts w:hint="default"/>
        <w:lang w:val="ru-RU" w:eastAsia="ru-RU" w:bidi="ru-RU"/>
      </w:rPr>
    </w:lvl>
    <w:lvl w:ilvl="3" w:tplc="35AC8458">
      <w:numFmt w:val="bullet"/>
      <w:lvlText w:val="•"/>
      <w:lvlJc w:val="left"/>
      <w:pPr>
        <w:ind w:left="3209" w:hanging="181"/>
      </w:pPr>
      <w:rPr>
        <w:rFonts w:hint="default"/>
        <w:lang w:val="ru-RU" w:eastAsia="ru-RU" w:bidi="ru-RU"/>
      </w:rPr>
    </w:lvl>
    <w:lvl w:ilvl="4" w:tplc="C22EE5D6">
      <w:numFmt w:val="bullet"/>
      <w:lvlText w:val="•"/>
      <w:lvlJc w:val="left"/>
      <w:pPr>
        <w:ind w:left="4233" w:hanging="181"/>
      </w:pPr>
      <w:rPr>
        <w:rFonts w:hint="default"/>
        <w:lang w:val="ru-RU" w:eastAsia="ru-RU" w:bidi="ru-RU"/>
      </w:rPr>
    </w:lvl>
    <w:lvl w:ilvl="5" w:tplc="E646C624">
      <w:numFmt w:val="bullet"/>
      <w:lvlText w:val="•"/>
      <w:lvlJc w:val="left"/>
      <w:pPr>
        <w:ind w:left="5258" w:hanging="181"/>
      </w:pPr>
      <w:rPr>
        <w:rFonts w:hint="default"/>
        <w:lang w:val="ru-RU" w:eastAsia="ru-RU" w:bidi="ru-RU"/>
      </w:rPr>
    </w:lvl>
    <w:lvl w:ilvl="6" w:tplc="04F8E9F8">
      <w:numFmt w:val="bullet"/>
      <w:lvlText w:val="•"/>
      <w:lvlJc w:val="left"/>
      <w:pPr>
        <w:ind w:left="6282" w:hanging="181"/>
      </w:pPr>
      <w:rPr>
        <w:rFonts w:hint="default"/>
        <w:lang w:val="ru-RU" w:eastAsia="ru-RU" w:bidi="ru-RU"/>
      </w:rPr>
    </w:lvl>
    <w:lvl w:ilvl="7" w:tplc="89B2ED70">
      <w:numFmt w:val="bullet"/>
      <w:lvlText w:val="•"/>
      <w:lvlJc w:val="left"/>
      <w:pPr>
        <w:ind w:left="7307" w:hanging="181"/>
      </w:pPr>
      <w:rPr>
        <w:rFonts w:hint="default"/>
        <w:lang w:val="ru-RU" w:eastAsia="ru-RU" w:bidi="ru-RU"/>
      </w:rPr>
    </w:lvl>
    <w:lvl w:ilvl="8" w:tplc="64E03E30">
      <w:numFmt w:val="bullet"/>
      <w:lvlText w:val="•"/>
      <w:lvlJc w:val="left"/>
      <w:pPr>
        <w:ind w:left="8331" w:hanging="181"/>
      </w:pPr>
      <w:rPr>
        <w:rFonts w:hint="default"/>
        <w:lang w:val="ru-RU" w:eastAsia="ru-RU" w:bidi="ru-RU"/>
      </w:rPr>
    </w:lvl>
  </w:abstractNum>
  <w:abstractNum w:abstractNumId="1">
    <w:nsid w:val="18FA5707"/>
    <w:multiLevelType w:val="hybridMultilevel"/>
    <w:tmpl w:val="DE3C401E"/>
    <w:lvl w:ilvl="0" w:tplc="1520D036">
      <w:numFmt w:val="bullet"/>
      <w:lvlText w:val="-"/>
      <w:lvlJc w:val="left"/>
      <w:pPr>
        <w:ind w:left="60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79079DC">
      <w:numFmt w:val="bullet"/>
      <w:lvlText w:val="•"/>
      <w:lvlJc w:val="left"/>
      <w:pPr>
        <w:ind w:left="1578" w:hanging="147"/>
      </w:pPr>
      <w:rPr>
        <w:rFonts w:hint="default"/>
        <w:lang w:val="ru-RU" w:eastAsia="ru-RU" w:bidi="ru-RU"/>
      </w:rPr>
    </w:lvl>
    <w:lvl w:ilvl="2" w:tplc="65222A16">
      <w:numFmt w:val="bullet"/>
      <w:lvlText w:val="•"/>
      <w:lvlJc w:val="left"/>
      <w:pPr>
        <w:ind w:left="2556" w:hanging="147"/>
      </w:pPr>
      <w:rPr>
        <w:rFonts w:hint="default"/>
        <w:lang w:val="ru-RU" w:eastAsia="ru-RU" w:bidi="ru-RU"/>
      </w:rPr>
    </w:lvl>
    <w:lvl w:ilvl="3" w:tplc="D9AE6AB4">
      <w:numFmt w:val="bullet"/>
      <w:lvlText w:val="•"/>
      <w:lvlJc w:val="left"/>
      <w:pPr>
        <w:ind w:left="3534" w:hanging="147"/>
      </w:pPr>
      <w:rPr>
        <w:rFonts w:hint="default"/>
        <w:lang w:val="ru-RU" w:eastAsia="ru-RU" w:bidi="ru-RU"/>
      </w:rPr>
    </w:lvl>
    <w:lvl w:ilvl="4" w:tplc="E8AC8E90">
      <w:numFmt w:val="bullet"/>
      <w:lvlText w:val="•"/>
      <w:lvlJc w:val="left"/>
      <w:pPr>
        <w:ind w:left="4512" w:hanging="147"/>
      </w:pPr>
      <w:rPr>
        <w:rFonts w:hint="default"/>
        <w:lang w:val="ru-RU" w:eastAsia="ru-RU" w:bidi="ru-RU"/>
      </w:rPr>
    </w:lvl>
    <w:lvl w:ilvl="5" w:tplc="997813D0">
      <w:numFmt w:val="bullet"/>
      <w:lvlText w:val="•"/>
      <w:lvlJc w:val="left"/>
      <w:pPr>
        <w:ind w:left="5490" w:hanging="147"/>
      </w:pPr>
      <w:rPr>
        <w:rFonts w:hint="default"/>
        <w:lang w:val="ru-RU" w:eastAsia="ru-RU" w:bidi="ru-RU"/>
      </w:rPr>
    </w:lvl>
    <w:lvl w:ilvl="6" w:tplc="90548256">
      <w:numFmt w:val="bullet"/>
      <w:lvlText w:val="•"/>
      <w:lvlJc w:val="left"/>
      <w:pPr>
        <w:ind w:left="6468" w:hanging="147"/>
      </w:pPr>
      <w:rPr>
        <w:rFonts w:hint="default"/>
        <w:lang w:val="ru-RU" w:eastAsia="ru-RU" w:bidi="ru-RU"/>
      </w:rPr>
    </w:lvl>
    <w:lvl w:ilvl="7" w:tplc="7B34E07C">
      <w:numFmt w:val="bullet"/>
      <w:lvlText w:val="•"/>
      <w:lvlJc w:val="left"/>
      <w:pPr>
        <w:ind w:left="7446" w:hanging="147"/>
      </w:pPr>
      <w:rPr>
        <w:rFonts w:hint="default"/>
        <w:lang w:val="ru-RU" w:eastAsia="ru-RU" w:bidi="ru-RU"/>
      </w:rPr>
    </w:lvl>
    <w:lvl w:ilvl="8" w:tplc="7764A87A">
      <w:numFmt w:val="bullet"/>
      <w:lvlText w:val="•"/>
      <w:lvlJc w:val="left"/>
      <w:pPr>
        <w:ind w:left="8424" w:hanging="147"/>
      </w:pPr>
      <w:rPr>
        <w:rFonts w:hint="default"/>
        <w:lang w:val="ru-RU" w:eastAsia="ru-RU" w:bidi="ru-RU"/>
      </w:rPr>
    </w:lvl>
  </w:abstractNum>
  <w:abstractNum w:abstractNumId="2">
    <w:nsid w:val="1E35128B"/>
    <w:multiLevelType w:val="hybridMultilevel"/>
    <w:tmpl w:val="370A0C68"/>
    <w:lvl w:ilvl="0" w:tplc="7054AECA">
      <w:start w:val="1"/>
      <w:numFmt w:val="decimal"/>
      <w:lvlText w:val="%1."/>
      <w:lvlJc w:val="left"/>
      <w:pPr>
        <w:ind w:left="125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12332E">
      <w:numFmt w:val="bullet"/>
      <w:lvlText w:val="•"/>
      <w:lvlJc w:val="left"/>
      <w:pPr>
        <w:ind w:left="2172" w:hanging="231"/>
      </w:pPr>
      <w:rPr>
        <w:rFonts w:hint="default"/>
        <w:lang w:val="ru-RU" w:eastAsia="ru-RU" w:bidi="ru-RU"/>
      </w:rPr>
    </w:lvl>
    <w:lvl w:ilvl="2" w:tplc="BCD853BC">
      <w:numFmt w:val="bullet"/>
      <w:lvlText w:val="•"/>
      <w:lvlJc w:val="left"/>
      <w:pPr>
        <w:ind w:left="3084" w:hanging="231"/>
      </w:pPr>
      <w:rPr>
        <w:rFonts w:hint="default"/>
        <w:lang w:val="ru-RU" w:eastAsia="ru-RU" w:bidi="ru-RU"/>
      </w:rPr>
    </w:lvl>
    <w:lvl w:ilvl="3" w:tplc="BF5A75DA">
      <w:numFmt w:val="bullet"/>
      <w:lvlText w:val="•"/>
      <w:lvlJc w:val="left"/>
      <w:pPr>
        <w:ind w:left="3996" w:hanging="231"/>
      </w:pPr>
      <w:rPr>
        <w:rFonts w:hint="default"/>
        <w:lang w:val="ru-RU" w:eastAsia="ru-RU" w:bidi="ru-RU"/>
      </w:rPr>
    </w:lvl>
    <w:lvl w:ilvl="4" w:tplc="B6F09F64">
      <w:numFmt w:val="bullet"/>
      <w:lvlText w:val="•"/>
      <w:lvlJc w:val="left"/>
      <w:pPr>
        <w:ind w:left="4908" w:hanging="231"/>
      </w:pPr>
      <w:rPr>
        <w:rFonts w:hint="default"/>
        <w:lang w:val="ru-RU" w:eastAsia="ru-RU" w:bidi="ru-RU"/>
      </w:rPr>
    </w:lvl>
    <w:lvl w:ilvl="5" w:tplc="61CC587A">
      <w:numFmt w:val="bullet"/>
      <w:lvlText w:val="•"/>
      <w:lvlJc w:val="left"/>
      <w:pPr>
        <w:ind w:left="5820" w:hanging="231"/>
      </w:pPr>
      <w:rPr>
        <w:rFonts w:hint="default"/>
        <w:lang w:val="ru-RU" w:eastAsia="ru-RU" w:bidi="ru-RU"/>
      </w:rPr>
    </w:lvl>
    <w:lvl w:ilvl="6" w:tplc="DCBA8080">
      <w:numFmt w:val="bullet"/>
      <w:lvlText w:val="•"/>
      <w:lvlJc w:val="left"/>
      <w:pPr>
        <w:ind w:left="6732" w:hanging="231"/>
      </w:pPr>
      <w:rPr>
        <w:rFonts w:hint="default"/>
        <w:lang w:val="ru-RU" w:eastAsia="ru-RU" w:bidi="ru-RU"/>
      </w:rPr>
    </w:lvl>
    <w:lvl w:ilvl="7" w:tplc="55D6762A">
      <w:numFmt w:val="bullet"/>
      <w:lvlText w:val="•"/>
      <w:lvlJc w:val="left"/>
      <w:pPr>
        <w:ind w:left="7644" w:hanging="231"/>
      </w:pPr>
      <w:rPr>
        <w:rFonts w:hint="default"/>
        <w:lang w:val="ru-RU" w:eastAsia="ru-RU" w:bidi="ru-RU"/>
      </w:rPr>
    </w:lvl>
    <w:lvl w:ilvl="8" w:tplc="895893FE">
      <w:numFmt w:val="bullet"/>
      <w:lvlText w:val="•"/>
      <w:lvlJc w:val="left"/>
      <w:pPr>
        <w:ind w:left="8556" w:hanging="231"/>
      </w:pPr>
      <w:rPr>
        <w:rFonts w:hint="default"/>
        <w:lang w:val="ru-RU" w:eastAsia="ru-RU" w:bidi="ru-RU"/>
      </w:rPr>
    </w:lvl>
  </w:abstractNum>
  <w:abstractNum w:abstractNumId="3">
    <w:nsid w:val="1F7F0066"/>
    <w:multiLevelType w:val="hybridMultilevel"/>
    <w:tmpl w:val="E1A07C1C"/>
    <w:lvl w:ilvl="0" w:tplc="A322C97C">
      <w:start w:val="1"/>
      <w:numFmt w:val="decimal"/>
      <w:lvlText w:val="%1."/>
      <w:lvlJc w:val="left"/>
      <w:pPr>
        <w:ind w:left="981" w:hanging="361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21A8A804">
      <w:start w:val="1"/>
      <w:numFmt w:val="decimal"/>
      <w:lvlText w:val="%2."/>
      <w:lvlJc w:val="left"/>
      <w:pPr>
        <w:ind w:left="1001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2" w:tplc="1F685AB8">
      <w:numFmt w:val="bullet"/>
      <w:lvlText w:val="•"/>
      <w:lvlJc w:val="left"/>
      <w:pPr>
        <w:ind w:left="2042" w:hanging="181"/>
      </w:pPr>
      <w:rPr>
        <w:rFonts w:hint="default"/>
        <w:lang w:val="ru-RU" w:eastAsia="ru-RU" w:bidi="ru-RU"/>
      </w:rPr>
    </w:lvl>
    <w:lvl w:ilvl="3" w:tplc="C220E720">
      <w:numFmt w:val="bullet"/>
      <w:lvlText w:val="•"/>
      <w:lvlJc w:val="left"/>
      <w:pPr>
        <w:ind w:left="3084" w:hanging="181"/>
      </w:pPr>
      <w:rPr>
        <w:rFonts w:hint="default"/>
        <w:lang w:val="ru-RU" w:eastAsia="ru-RU" w:bidi="ru-RU"/>
      </w:rPr>
    </w:lvl>
    <w:lvl w:ilvl="4" w:tplc="58648ECA">
      <w:numFmt w:val="bullet"/>
      <w:lvlText w:val="•"/>
      <w:lvlJc w:val="left"/>
      <w:pPr>
        <w:ind w:left="4126" w:hanging="181"/>
      </w:pPr>
      <w:rPr>
        <w:rFonts w:hint="default"/>
        <w:lang w:val="ru-RU" w:eastAsia="ru-RU" w:bidi="ru-RU"/>
      </w:rPr>
    </w:lvl>
    <w:lvl w:ilvl="5" w:tplc="579A2A10">
      <w:numFmt w:val="bullet"/>
      <w:lvlText w:val="•"/>
      <w:lvlJc w:val="left"/>
      <w:pPr>
        <w:ind w:left="5169" w:hanging="181"/>
      </w:pPr>
      <w:rPr>
        <w:rFonts w:hint="default"/>
        <w:lang w:val="ru-RU" w:eastAsia="ru-RU" w:bidi="ru-RU"/>
      </w:rPr>
    </w:lvl>
    <w:lvl w:ilvl="6" w:tplc="2138B69A">
      <w:numFmt w:val="bullet"/>
      <w:lvlText w:val="•"/>
      <w:lvlJc w:val="left"/>
      <w:pPr>
        <w:ind w:left="6211" w:hanging="181"/>
      </w:pPr>
      <w:rPr>
        <w:rFonts w:hint="default"/>
        <w:lang w:val="ru-RU" w:eastAsia="ru-RU" w:bidi="ru-RU"/>
      </w:rPr>
    </w:lvl>
    <w:lvl w:ilvl="7" w:tplc="A84626D4">
      <w:numFmt w:val="bullet"/>
      <w:lvlText w:val="•"/>
      <w:lvlJc w:val="left"/>
      <w:pPr>
        <w:ind w:left="7253" w:hanging="181"/>
      </w:pPr>
      <w:rPr>
        <w:rFonts w:hint="default"/>
        <w:lang w:val="ru-RU" w:eastAsia="ru-RU" w:bidi="ru-RU"/>
      </w:rPr>
    </w:lvl>
    <w:lvl w:ilvl="8" w:tplc="0F70952C">
      <w:numFmt w:val="bullet"/>
      <w:lvlText w:val="•"/>
      <w:lvlJc w:val="left"/>
      <w:pPr>
        <w:ind w:left="8296" w:hanging="181"/>
      </w:pPr>
      <w:rPr>
        <w:rFonts w:hint="default"/>
        <w:lang w:val="ru-RU" w:eastAsia="ru-RU" w:bidi="ru-RU"/>
      </w:rPr>
    </w:lvl>
  </w:abstractNum>
  <w:abstractNum w:abstractNumId="4">
    <w:nsid w:val="274C42F7"/>
    <w:multiLevelType w:val="hybridMultilevel"/>
    <w:tmpl w:val="92C8A650"/>
    <w:lvl w:ilvl="0" w:tplc="F348A080">
      <w:start w:val="1"/>
      <w:numFmt w:val="decimal"/>
      <w:lvlText w:val="%1."/>
      <w:lvlJc w:val="left"/>
      <w:pPr>
        <w:ind w:left="126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709AFC">
      <w:numFmt w:val="bullet"/>
      <w:lvlText w:val="•"/>
      <w:lvlJc w:val="left"/>
      <w:pPr>
        <w:ind w:left="2172" w:hanging="233"/>
      </w:pPr>
      <w:rPr>
        <w:rFonts w:hint="default"/>
        <w:lang w:val="ru-RU" w:eastAsia="ru-RU" w:bidi="ru-RU"/>
      </w:rPr>
    </w:lvl>
    <w:lvl w:ilvl="2" w:tplc="610C88F6">
      <w:numFmt w:val="bullet"/>
      <w:lvlText w:val="•"/>
      <w:lvlJc w:val="left"/>
      <w:pPr>
        <w:ind w:left="3084" w:hanging="233"/>
      </w:pPr>
      <w:rPr>
        <w:rFonts w:hint="default"/>
        <w:lang w:val="ru-RU" w:eastAsia="ru-RU" w:bidi="ru-RU"/>
      </w:rPr>
    </w:lvl>
    <w:lvl w:ilvl="3" w:tplc="C2A48E4E">
      <w:numFmt w:val="bullet"/>
      <w:lvlText w:val="•"/>
      <w:lvlJc w:val="left"/>
      <w:pPr>
        <w:ind w:left="3996" w:hanging="233"/>
      </w:pPr>
      <w:rPr>
        <w:rFonts w:hint="default"/>
        <w:lang w:val="ru-RU" w:eastAsia="ru-RU" w:bidi="ru-RU"/>
      </w:rPr>
    </w:lvl>
    <w:lvl w:ilvl="4" w:tplc="E5489E58">
      <w:numFmt w:val="bullet"/>
      <w:lvlText w:val="•"/>
      <w:lvlJc w:val="left"/>
      <w:pPr>
        <w:ind w:left="4908" w:hanging="233"/>
      </w:pPr>
      <w:rPr>
        <w:rFonts w:hint="default"/>
        <w:lang w:val="ru-RU" w:eastAsia="ru-RU" w:bidi="ru-RU"/>
      </w:rPr>
    </w:lvl>
    <w:lvl w:ilvl="5" w:tplc="2FEE3A18">
      <w:numFmt w:val="bullet"/>
      <w:lvlText w:val="•"/>
      <w:lvlJc w:val="left"/>
      <w:pPr>
        <w:ind w:left="5820" w:hanging="233"/>
      </w:pPr>
      <w:rPr>
        <w:rFonts w:hint="default"/>
        <w:lang w:val="ru-RU" w:eastAsia="ru-RU" w:bidi="ru-RU"/>
      </w:rPr>
    </w:lvl>
    <w:lvl w:ilvl="6" w:tplc="2256BE64">
      <w:numFmt w:val="bullet"/>
      <w:lvlText w:val="•"/>
      <w:lvlJc w:val="left"/>
      <w:pPr>
        <w:ind w:left="6732" w:hanging="233"/>
      </w:pPr>
      <w:rPr>
        <w:rFonts w:hint="default"/>
        <w:lang w:val="ru-RU" w:eastAsia="ru-RU" w:bidi="ru-RU"/>
      </w:rPr>
    </w:lvl>
    <w:lvl w:ilvl="7" w:tplc="837226BC">
      <w:numFmt w:val="bullet"/>
      <w:lvlText w:val="•"/>
      <w:lvlJc w:val="left"/>
      <w:pPr>
        <w:ind w:left="7644" w:hanging="233"/>
      </w:pPr>
      <w:rPr>
        <w:rFonts w:hint="default"/>
        <w:lang w:val="ru-RU" w:eastAsia="ru-RU" w:bidi="ru-RU"/>
      </w:rPr>
    </w:lvl>
    <w:lvl w:ilvl="8" w:tplc="82929DB8">
      <w:numFmt w:val="bullet"/>
      <w:lvlText w:val="•"/>
      <w:lvlJc w:val="left"/>
      <w:pPr>
        <w:ind w:left="8556" w:hanging="233"/>
      </w:pPr>
      <w:rPr>
        <w:rFonts w:hint="default"/>
        <w:lang w:val="ru-RU" w:eastAsia="ru-RU" w:bidi="ru-RU"/>
      </w:rPr>
    </w:lvl>
  </w:abstractNum>
  <w:abstractNum w:abstractNumId="5">
    <w:nsid w:val="2B367DE7"/>
    <w:multiLevelType w:val="hybridMultilevel"/>
    <w:tmpl w:val="C4D6F226"/>
    <w:lvl w:ilvl="0" w:tplc="3BCC82AC">
      <w:numFmt w:val="bullet"/>
      <w:lvlText w:val="-"/>
      <w:lvlJc w:val="left"/>
      <w:pPr>
        <w:ind w:left="599" w:hanging="34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7BA8458E">
      <w:numFmt w:val="bullet"/>
      <w:lvlText w:val="•"/>
      <w:lvlJc w:val="left"/>
      <w:pPr>
        <w:ind w:left="1578" w:hanging="349"/>
      </w:pPr>
      <w:rPr>
        <w:rFonts w:hint="default"/>
        <w:lang w:val="ru-RU" w:eastAsia="ru-RU" w:bidi="ru-RU"/>
      </w:rPr>
    </w:lvl>
    <w:lvl w:ilvl="2" w:tplc="B9601320">
      <w:numFmt w:val="bullet"/>
      <w:lvlText w:val="•"/>
      <w:lvlJc w:val="left"/>
      <w:pPr>
        <w:ind w:left="2556" w:hanging="349"/>
      </w:pPr>
      <w:rPr>
        <w:rFonts w:hint="default"/>
        <w:lang w:val="ru-RU" w:eastAsia="ru-RU" w:bidi="ru-RU"/>
      </w:rPr>
    </w:lvl>
    <w:lvl w:ilvl="3" w:tplc="164A6240">
      <w:numFmt w:val="bullet"/>
      <w:lvlText w:val="•"/>
      <w:lvlJc w:val="left"/>
      <w:pPr>
        <w:ind w:left="3534" w:hanging="349"/>
      </w:pPr>
      <w:rPr>
        <w:rFonts w:hint="default"/>
        <w:lang w:val="ru-RU" w:eastAsia="ru-RU" w:bidi="ru-RU"/>
      </w:rPr>
    </w:lvl>
    <w:lvl w:ilvl="4" w:tplc="C426A304">
      <w:numFmt w:val="bullet"/>
      <w:lvlText w:val="•"/>
      <w:lvlJc w:val="left"/>
      <w:pPr>
        <w:ind w:left="4512" w:hanging="349"/>
      </w:pPr>
      <w:rPr>
        <w:rFonts w:hint="default"/>
        <w:lang w:val="ru-RU" w:eastAsia="ru-RU" w:bidi="ru-RU"/>
      </w:rPr>
    </w:lvl>
    <w:lvl w:ilvl="5" w:tplc="591CDB66">
      <w:numFmt w:val="bullet"/>
      <w:lvlText w:val="•"/>
      <w:lvlJc w:val="left"/>
      <w:pPr>
        <w:ind w:left="5490" w:hanging="349"/>
      </w:pPr>
      <w:rPr>
        <w:rFonts w:hint="default"/>
        <w:lang w:val="ru-RU" w:eastAsia="ru-RU" w:bidi="ru-RU"/>
      </w:rPr>
    </w:lvl>
    <w:lvl w:ilvl="6" w:tplc="58623DFC">
      <w:numFmt w:val="bullet"/>
      <w:lvlText w:val="•"/>
      <w:lvlJc w:val="left"/>
      <w:pPr>
        <w:ind w:left="6468" w:hanging="349"/>
      </w:pPr>
      <w:rPr>
        <w:rFonts w:hint="default"/>
        <w:lang w:val="ru-RU" w:eastAsia="ru-RU" w:bidi="ru-RU"/>
      </w:rPr>
    </w:lvl>
    <w:lvl w:ilvl="7" w:tplc="7A22EB84">
      <w:numFmt w:val="bullet"/>
      <w:lvlText w:val="•"/>
      <w:lvlJc w:val="left"/>
      <w:pPr>
        <w:ind w:left="7446" w:hanging="349"/>
      </w:pPr>
      <w:rPr>
        <w:rFonts w:hint="default"/>
        <w:lang w:val="ru-RU" w:eastAsia="ru-RU" w:bidi="ru-RU"/>
      </w:rPr>
    </w:lvl>
    <w:lvl w:ilvl="8" w:tplc="C4E63AF0">
      <w:numFmt w:val="bullet"/>
      <w:lvlText w:val="•"/>
      <w:lvlJc w:val="left"/>
      <w:pPr>
        <w:ind w:left="8424" w:hanging="349"/>
      </w:pPr>
      <w:rPr>
        <w:rFonts w:hint="default"/>
        <w:lang w:val="ru-RU" w:eastAsia="ru-RU" w:bidi="ru-RU"/>
      </w:rPr>
    </w:lvl>
  </w:abstractNum>
  <w:abstractNum w:abstractNumId="6">
    <w:nsid w:val="34BA0497"/>
    <w:multiLevelType w:val="hybridMultilevel"/>
    <w:tmpl w:val="7958B086"/>
    <w:lvl w:ilvl="0" w:tplc="AED4A936">
      <w:start w:val="1"/>
      <w:numFmt w:val="decimal"/>
      <w:lvlText w:val="%1."/>
      <w:lvlJc w:val="left"/>
      <w:pPr>
        <w:ind w:left="1199" w:hanging="360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073E5560">
      <w:start w:val="1"/>
      <w:numFmt w:val="decimal"/>
      <w:lvlText w:val="%2."/>
      <w:lvlJc w:val="left"/>
      <w:pPr>
        <w:ind w:left="1398" w:hanging="35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DC96E936">
      <w:start w:val="1"/>
      <w:numFmt w:val="decimal"/>
      <w:lvlText w:val="%3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 w:tplc="3F8A0486">
      <w:numFmt w:val="bullet"/>
      <w:lvlText w:val="•"/>
      <w:lvlJc w:val="left"/>
      <w:pPr>
        <w:ind w:left="2662" w:hanging="360"/>
      </w:pPr>
      <w:rPr>
        <w:rFonts w:hint="default"/>
        <w:lang w:val="ru-RU" w:eastAsia="ru-RU" w:bidi="ru-RU"/>
      </w:rPr>
    </w:lvl>
    <w:lvl w:ilvl="4" w:tplc="FA08B57E">
      <w:numFmt w:val="bullet"/>
      <w:lvlText w:val="•"/>
      <w:lvlJc w:val="left"/>
      <w:pPr>
        <w:ind w:left="3765" w:hanging="360"/>
      </w:pPr>
      <w:rPr>
        <w:rFonts w:hint="default"/>
        <w:lang w:val="ru-RU" w:eastAsia="ru-RU" w:bidi="ru-RU"/>
      </w:rPr>
    </w:lvl>
    <w:lvl w:ilvl="5" w:tplc="3B6047D4">
      <w:numFmt w:val="bullet"/>
      <w:lvlText w:val="•"/>
      <w:lvlJc w:val="left"/>
      <w:pPr>
        <w:ind w:left="4867" w:hanging="360"/>
      </w:pPr>
      <w:rPr>
        <w:rFonts w:hint="default"/>
        <w:lang w:val="ru-RU" w:eastAsia="ru-RU" w:bidi="ru-RU"/>
      </w:rPr>
    </w:lvl>
    <w:lvl w:ilvl="6" w:tplc="F26A706E">
      <w:numFmt w:val="bullet"/>
      <w:lvlText w:val="•"/>
      <w:lvlJc w:val="left"/>
      <w:pPr>
        <w:ind w:left="5970" w:hanging="360"/>
      </w:pPr>
      <w:rPr>
        <w:rFonts w:hint="default"/>
        <w:lang w:val="ru-RU" w:eastAsia="ru-RU" w:bidi="ru-RU"/>
      </w:rPr>
    </w:lvl>
    <w:lvl w:ilvl="7" w:tplc="C1DEF8F2">
      <w:numFmt w:val="bullet"/>
      <w:lvlText w:val="•"/>
      <w:lvlJc w:val="left"/>
      <w:pPr>
        <w:ind w:left="7073" w:hanging="360"/>
      </w:pPr>
      <w:rPr>
        <w:rFonts w:hint="default"/>
        <w:lang w:val="ru-RU" w:eastAsia="ru-RU" w:bidi="ru-RU"/>
      </w:rPr>
    </w:lvl>
    <w:lvl w:ilvl="8" w:tplc="089A5586">
      <w:numFmt w:val="bullet"/>
      <w:lvlText w:val="•"/>
      <w:lvlJc w:val="left"/>
      <w:pPr>
        <w:ind w:left="8175" w:hanging="360"/>
      </w:pPr>
      <w:rPr>
        <w:rFonts w:hint="default"/>
        <w:lang w:val="ru-RU" w:eastAsia="ru-RU" w:bidi="ru-RU"/>
      </w:rPr>
    </w:lvl>
  </w:abstractNum>
  <w:abstractNum w:abstractNumId="7">
    <w:nsid w:val="355B2EA3"/>
    <w:multiLevelType w:val="hybridMultilevel"/>
    <w:tmpl w:val="DC040A90"/>
    <w:lvl w:ilvl="0" w:tplc="73C25904">
      <w:start w:val="1"/>
      <w:numFmt w:val="decimal"/>
      <w:lvlText w:val="%1."/>
      <w:lvlJc w:val="left"/>
      <w:pPr>
        <w:ind w:left="1480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CD87B68">
      <w:numFmt w:val="bullet"/>
      <w:lvlText w:val="•"/>
      <w:lvlJc w:val="left"/>
      <w:pPr>
        <w:ind w:left="2370" w:hanging="236"/>
      </w:pPr>
      <w:rPr>
        <w:rFonts w:hint="default"/>
        <w:lang w:val="ru-RU" w:eastAsia="ru-RU" w:bidi="ru-RU"/>
      </w:rPr>
    </w:lvl>
    <w:lvl w:ilvl="2" w:tplc="B23AFF26">
      <w:numFmt w:val="bullet"/>
      <w:lvlText w:val="•"/>
      <w:lvlJc w:val="left"/>
      <w:pPr>
        <w:ind w:left="3260" w:hanging="236"/>
      </w:pPr>
      <w:rPr>
        <w:rFonts w:hint="default"/>
        <w:lang w:val="ru-RU" w:eastAsia="ru-RU" w:bidi="ru-RU"/>
      </w:rPr>
    </w:lvl>
    <w:lvl w:ilvl="3" w:tplc="0C662702">
      <w:numFmt w:val="bullet"/>
      <w:lvlText w:val="•"/>
      <w:lvlJc w:val="left"/>
      <w:pPr>
        <w:ind w:left="4150" w:hanging="236"/>
      </w:pPr>
      <w:rPr>
        <w:rFonts w:hint="default"/>
        <w:lang w:val="ru-RU" w:eastAsia="ru-RU" w:bidi="ru-RU"/>
      </w:rPr>
    </w:lvl>
    <w:lvl w:ilvl="4" w:tplc="EA009D6A">
      <w:numFmt w:val="bullet"/>
      <w:lvlText w:val="•"/>
      <w:lvlJc w:val="left"/>
      <w:pPr>
        <w:ind w:left="5040" w:hanging="236"/>
      </w:pPr>
      <w:rPr>
        <w:rFonts w:hint="default"/>
        <w:lang w:val="ru-RU" w:eastAsia="ru-RU" w:bidi="ru-RU"/>
      </w:rPr>
    </w:lvl>
    <w:lvl w:ilvl="5" w:tplc="7572F466">
      <w:numFmt w:val="bullet"/>
      <w:lvlText w:val="•"/>
      <w:lvlJc w:val="left"/>
      <w:pPr>
        <w:ind w:left="5930" w:hanging="236"/>
      </w:pPr>
      <w:rPr>
        <w:rFonts w:hint="default"/>
        <w:lang w:val="ru-RU" w:eastAsia="ru-RU" w:bidi="ru-RU"/>
      </w:rPr>
    </w:lvl>
    <w:lvl w:ilvl="6" w:tplc="7476653C">
      <w:numFmt w:val="bullet"/>
      <w:lvlText w:val="•"/>
      <w:lvlJc w:val="left"/>
      <w:pPr>
        <w:ind w:left="6820" w:hanging="236"/>
      </w:pPr>
      <w:rPr>
        <w:rFonts w:hint="default"/>
        <w:lang w:val="ru-RU" w:eastAsia="ru-RU" w:bidi="ru-RU"/>
      </w:rPr>
    </w:lvl>
    <w:lvl w:ilvl="7" w:tplc="2670EA3A">
      <w:numFmt w:val="bullet"/>
      <w:lvlText w:val="•"/>
      <w:lvlJc w:val="left"/>
      <w:pPr>
        <w:ind w:left="7710" w:hanging="236"/>
      </w:pPr>
      <w:rPr>
        <w:rFonts w:hint="default"/>
        <w:lang w:val="ru-RU" w:eastAsia="ru-RU" w:bidi="ru-RU"/>
      </w:rPr>
    </w:lvl>
    <w:lvl w:ilvl="8" w:tplc="587AA146">
      <w:numFmt w:val="bullet"/>
      <w:lvlText w:val="•"/>
      <w:lvlJc w:val="left"/>
      <w:pPr>
        <w:ind w:left="8600" w:hanging="236"/>
      </w:pPr>
      <w:rPr>
        <w:rFonts w:hint="default"/>
        <w:lang w:val="ru-RU" w:eastAsia="ru-RU" w:bidi="ru-RU"/>
      </w:rPr>
    </w:lvl>
  </w:abstractNum>
  <w:abstractNum w:abstractNumId="8">
    <w:nsid w:val="3F5B51D0"/>
    <w:multiLevelType w:val="hybridMultilevel"/>
    <w:tmpl w:val="DB2CD39A"/>
    <w:lvl w:ilvl="0" w:tplc="56B60530">
      <w:numFmt w:val="bullet"/>
      <w:lvlText w:val="-"/>
      <w:lvlJc w:val="left"/>
      <w:pPr>
        <w:ind w:left="479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C5298BC">
      <w:numFmt w:val="bullet"/>
      <w:lvlText w:val="-"/>
      <w:lvlJc w:val="left"/>
      <w:pPr>
        <w:ind w:left="820" w:hanging="31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2" w:tplc="D41E2396">
      <w:numFmt w:val="bullet"/>
      <w:lvlText w:val="•"/>
      <w:lvlJc w:val="left"/>
      <w:pPr>
        <w:ind w:left="1882" w:hanging="315"/>
      </w:pPr>
      <w:rPr>
        <w:rFonts w:hint="default"/>
        <w:lang w:val="ru-RU" w:eastAsia="ru-RU" w:bidi="ru-RU"/>
      </w:rPr>
    </w:lvl>
    <w:lvl w:ilvl="3" w:tplc="75EA2ACE">
      <w:numFmt w:val="bullet"/>
      <w:lvlText w:val="•"/>
      <w:lvlJc w:val="left"/>
      <w:pPr>
        <w:ind w:left="2944" w:hanging="315"/>
      </w:pPr>
      <w:rPr>
        <w:rFonts w:hint="default"/>
        <w:lang w:val="ru-RU" w:eastAsia="ru-RU" w:bidi="ru-RU"/>
      </w:rPr>
    </w:lvl>
    <w:lvl w:ilvl="4" w:tplc="A50C3532">
      <w:numFmt w:val="bullet"/>
      <w:lvlText w:val="•"/>
      <w:lvlJc w:val="left"/>
      <w:pPr>
        <w:ind w:left="4006" w:hanging="315"/>
      </w:pPr>
      <w:rPr>
        <w:rFonts w:hint="default"/>
        <w:lang w:val="ru-RU" w:eastAsia="ru-RU" w:bidi="ru-RU"/>
      </w:rPr>
    </w:lvl>
    <w:lvl w:ilvl="5" w:tplc="2F682DEC">
      <w:numFmt w:val="bullet"/>
      <w:lvlText w:val="•"/>
      <w:lvlJc w:val="left"/>
      <w:pPr>
        <w:ind w:left="5069" w:hanging="315"/>
      </w:pPr>
      <w:rPr>
        <w:rFonts w:hint="default"/>
        <w:lang w:val="ru-RU" w:eastAsia="ru-RU" w:bidi="ru-RU"/>
      </w:rPr>
    </w:lvl>
    <w:lvl w:ilvl="6" w:tplc="2E409646">
      <w:numFmt w:val="bullet"/>
      <w:lvlText w:val="•"/>
      <w:lvlJc w:val="left"/>
      <w:pPr>
        <w:ind w:left="6131" w:hanging="315"/>
      </w:pPr>
      <w:rPr>
        <w:rFonts w:hint="default"/>
        <w:lang w:val="ru-RU" w:eastAsia="ru-RU" w:bidi="ru-RU"/>
      </w:rPr>
    </w:lvl>
    <w:lvl w:ilvl="7" w:tplc="8256AE34">
      <w:numFmt w:val="bullet"/>
      <w:lvlText w:val="•"/>
      <w:lvlJc w:val="left"/>
      <w:pPr>
        <w:ind w:left="7193" w:hanging="315"/>
      </w:pPr>
      <w:rPr>
        <w:rFonts w:hint="default"/>
        <w:lang w:val="ru-RU" w:eastAsia="ru-RU" w:bidi="ru-RU"/>
      </w:rPr>
    </w:lvl>
    <w:lvl w:ilvl="8" w:tplc="81BC943C">
      <w:numFmt w:val="bullet"/>
      <w:lvlText w:val="•"/>
      <w:lvlJc w:val="left"/>
      <w:pPr>
        <w:ind w:left="8256" w:hanging="315"/>
      </w:pPr>
      <w:rPr>
        <w:rFonts w:hint="default"/>
        <w:lang w:val="ru-RU" w:eastAsia="ru-RU" w:bidi="ru-RU"/>
      </w:rPr>
    </w:lvl>
  </w:abstractNum>
  <w:abstractNum w:abstractNumId="9">
    <w:nsid w:val="73986F15"/>
    <w:multiLevelType w:val="hybridMultilevel"/>
    <w:tmpl w:val="B5C82CCC"/>
    <w:lvl w:ilvl="0" w:tplc="0510B5FC">
      <w:start w:val="7"/>
      <w:numFmt w:val="decimal"/>
      <w:lvlText w:val="%1."/>
      <w:lvlJc w:val="left"/>
      <w:pPr>
        <w:ind w:left="1019" w:hanging="1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F929AE2">
      <w:start w:val="1"/>
      <w:numFmt w:val="decimal"/>
      <w:lvlText w:val="%2."/>
      <w:lvlJc w:val="left"/>
      <w:pPr>
        <w:ind w:left="1159" w:hanging="181"/>
        <w:jc w:val="left"/>
      </w:pPr>
      <w:rPr>
        <w:rFonts w:hint="default"/>
        <w:spacing w:val="-2"/>
        <w:w w:val="100"/>
        <w:lang w:val="ru-RU" w:eastAsia="ru-RU" w:bidi="ru-RU"/>
      </w:rPr>
    </w:lvl>
    <w:lvl w:ilvl="2" w:tplc="5D0AC9A2">
      <w:numFmt w:val="bullet"/>
      <w:lvlText w:val="•"/>
      <w:lvlJc w:val="left"/>
      <w:pPr>
        <w:ind w:left="2184" w:hanging="181"/>
      </w:pPr>
      <w:rPr>
        <w:rFonts w:hint="default"/>
        <w:lang w:val="ru-RU" w:eastAsia="ru-RU" w:bidi="ru-RU"/>
      </w:rPr>
    </w:lvl>
    <w:lvl w:ilvl="3" w:tplc="0770A602">
      <w:numFmt w:val="bullet"/>
      <w:lvlText w:val="•"/>
      <w:lvlJc w:val="left"/>
      <w:pPr>
        <w:ind w:left="3209" w:hanging="181"/>
      </w:pPr>
      <w:rPr>
        <w:rFonts w:hint="default"/>
        <w:lang w:val="ru-RU" w:eastAsia="ru-RU" w:bidi="ru-RU"/>
      </w:rPr>
    </w:lvl>
    <w:lvl w:ilvl="4" w:tplc="4D426AD0">
      <w:numFmt w:val="bullet"/>
      <w:lvlText w:val="•"/>
      <w:lvlJc w:val="left"/>
      <w:pPr>
        <w:ind w:left="4233" w:hanging="181"/>
      </w:pPr>
      <w:rPr>
        <w:rFonts w:hint="default"/>
        <w:lang w:val="ru-RU" w:eastAsia="ru-RU" w:bidi="ru-RU"/>
      </w:rPr>
    </w:lvl>
    <w:lvl w:ilvl="5" w:tplc="07186E06">
      <w:numFmt w:val="bullet"/>
      <w:lvlText w:val="•"/>
      <w:lvlJc w:val="left"/>
      <w:pPr>
        <w:ind w:left="5258" w:hanging="181"/>
      </w:pPr>
      <w:rPr>
        <w:rFonts w:hint="default"/>
        <w:lang w:val="ru-RU" w:eastAsia="ru-RU" w:bidi="ru-RU"/>
      </w:rPr>
    </w:lvl>
    <w:lvl w:ilvl="6" w:tplc="73AC19BE">
      <w:numFmt w:val="bullet"/>
      <w:lvlText w:val="•"/>
      <w:lvlJc w:val="left"/>
      <w:pPr>
        <w:ind w:left="6282" w:hanging="181"/>
      </w:pPr>
      <w:rPr>
        <w:rFonts w:hint="default"/>
        <w:lang w:val="ru-RU" w:eastAsia="ru-RU" w:bidi="ru-RU"/>
      </w:rPr>
    </w:lvl>
    <w:lvl w:ilvl="7" w:tplc="F74CA60C">
      <w:numFmt w:val="bullet"/>
      <w:lvlText w:val="•"/>
      <w:lvlJc w:val="left"/>
      <w:pPr>
        <w:ind w:left="7307" w:hanging="181"/>
      </w:pPr>
      <w:rPr>
        <w:rFonts w:hint="default"/>
        <w:lang w:val="ru-RU" w:eastAsia="ru-RU" w:bidi="ru-RU"/>
      </w:rPr>
    </w:lvl>
    <w:lvl w:ilvl="8" w:tplc="C4964778">
      <w:numFmt w:val="bullet"/>
      <w:lvlText w:val="•"/>
      <w:lvlJc w:val="left"/>
      <w:pPr>
        <w:ind w:left="8331" w:hanging="181"/>
      </w:pPr>
      <w:rPr>
        <w:rFonts w:hint="default"/>
        <w:lang w:val="ru-RU" w:eastAsia="ru-RU" w:bidi="ru-RU"/>
      </w:rPr>
    </w:lvl>
  </w:abstractNum>
  <w:abstractNum w:abstractNumId="10">
    <w:nsid w:val="7E875A4A"/>
    <w:multiLevelType w:val="hybridMultilevel"/>
    <w:tmpl w:val="10CEF25A"/>
    <w:lvl w:ilvl="0" w:tplc="09A42246">
      <w:start w:val="1"/>
      <w:numFmt w:val="decimal"/>
      <w:lvlText w:val="%1."/>
      <w:lvlJc w:val="left"/>
      <w:pPr>
        <w:ind w:left="962" w:hanging="342"/>
        <w:jc w:val="left"/>
      </w:pPr>
      <w:rPr>
        <w:rFonts w:hint="default"/>
        <w:spacing w:val="-19"/>
        <w:w w:val="100"/>
        <w:lang w:val="ru-RU" w:eastAsia="ru-RU" w:bidi="ru-RU"/>
      </w:rPr>
    </w:lvl>
    <w:lvl w:ilvl="1" w:tplc="28D00C68">
      <w:start w:val="1"/>
      <w:numFmt w:val="decimal"/>
      <w:lvlText w:val="%2."/>
      <w:lvlJc w:val="left"/>
      <w:pPr>
        <w:ind w:left="1001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2" w:tplc="50961C58">
      <w:numFmt w:val="bullet"/>
      <w:lvlText w:val="•"/>
      <w:lvlJc w:val="left"/>
      <w:pPr>
        <w:ind w:left="2042" w:hanging="181"/>
      </w:pPr>
      <w:rPr>
        <w:rFonts w:hint="default"/>
        <w:lang w:val="ru-RU" w:eastAsia="ru-RU" w:bidi="ru-RU"/>
      </w:rPr>
    </w:lvl>
    <w:lvl w:ilvl="3" w:tplc="CAB4DE30">
      <w:numFmt w:val="bullet"/>
      <w:lvlText w:val="•"/>
      <w:lvlJc w:val="left"/>
      <w:pPr>
        <w:ind w:left="3084" w:hanging="181"/>
      </w:pPr>
      <w:rPr>
        <w:rFonts w:hint="default"/>
        <w:lang w:val="ru-RU" w:eastAsia="ru-RU" w:bidi="ru-RU"/>
      </w:rPr>
    </w:lvl>
    <w:lvl w:ilvl="4" w:tplc="82547136">
      <w:numFmt w:val="bullet"/>
      <w:lvlText w:val="•"/>
      <w:lvlJc w:val="left"/>
      <w:pPr>
        <w:ind w:left="4126" w:hanging="181"/>
      </w:pPr>
      <w:rPr>
        <w:rFonts w:hint="default"/>
        <w:lang w:val="ru-RU" w:eastAsia="ru-RU" w:bidi="ru-RU"/>
      </w:rPr>
    </w:lvl>
    <w:lvl w:ilvl="5" w:tplc="C8EA6DFA">
      <w:numFmt w:val="bullet"/>
      <w:lvlText w:val="•"/>
      <w:lvlJc w:val="left"/>
      <w:pPr>
        <w:ind w:left="5169" w:hanging="181"/>
      </w:pPr>
      <w:rPr>
        <w:rFonts w:hint="default"/>
        <w:lang w:val="ru-RU" w:eastAsia="ru-RU" w:bidi="ru-RU"/>
      </w:rPr>
    </w:lvl>
    <w:lvl w:ilvl="6" w:tplc="A3822734">
      <w:numFmt w:val="bullet"/>
      <w:lvlText w:val="•"/>
      <w:lvlJc w:val="left"/>
      <w:pPr>
        <w:ind w:left="6211" w:hanging="181"/>
      </w:pPr>
      <w:rPr>
        <w:rFonts w:hint="default"/>
        <w:lang w:val="ru-RU" w:eastAsia="ru-RU" w:bidi="ru-RU"/>
      </w:rPr>
    </w:lvl>
    <w:lvl w:ilvl="7" w:tplc="6F28C45C">
      <w:numFmt w:val="bullet"/>
      <w:lvlText w:val="•"/>
      <w:lvlJc w:val="left"/>
      <w:pPr>
        <w:ind w:left="7253" w:hanging="181"/>
      </w:pPr>
      <w:rPr>
        <w:rFonts w:hint="default"/>
        <w:lang w:val="ru-RU" w:eastAsia="ru-RU" w:bidi="ru-RU"/>
      </w:rPr>
    </w:lvl>
    <w:lvl w:ilvl="8" w:tplc="7F78A0DA">
      <w:numFmt w:val="bullet"/>
      <w:lvlText w:val="•"/>
      <w:lvlJc w:val="left"/>
      <w:pPr>
        <w:ind w:left="8296" w:hanging="18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483A"/>
    <w:rsid w:val="000E483A"/>
    <w:rsid w:val="002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AF1A6-F7F1-40C5-B01B-414AB851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2"/>
      <w:ind w:left="2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6" w:lineRule="exact"/>
      <w:ind w:left="599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9" w:hanging="7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spotligh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v.ru/umk/spot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spotligh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1981</Words>
  <Characters>11295</Characters>
  <Application>Microsoft Office Word</Application>
  <DocSecurity>0</DocSecurity>
  <Lines>94</Lines>
  <Paragraphs>26</Paragraphs>
  <ScaleCrop>false</ScaleCrop>
  <Company/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2021-01-25T06:24:00Z</dcterms:created>
  <dcterms:modified xsi:type="dcterms:W3CDTF">2021-01-25T06:32:00Z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2021-01-25T00:00:00Z</vt:filetime>
  </property>
</Properties>
</file>